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DF277" w14:textId="77777777" w:rsidR="00F642B0" w:rsidRDefault="00F642B0" w:rsidP="00F642B0">
      <w:pPr>
        <w:jc w:val="center"/>
        <w:rPr>
          <w:rFonts w:ascii="Calibri" w:hAnsi="Calibri" w:cs="Calibri (Body)"/>
          <w:b/>
          <w:color w:val="000000"/>
          <w:sz w:val="120"/>
          <w:szCs w:val="120"/>
          <w:u w:val="single"/>
          <w:shd w:val="clear" w:color="auto" w:fill="FFFFFF"/>
        </w:rPr>
      </w:pPr>
      <w:r w:rsidRPr="00DA01C9">
        <w:rPr>
          <w:rFonts w:ascii="Calibri" w:hAnsi="Calibri" w:cs="Calibri (Body)"/>
          <w:b/>
          <w:color w:val="000000"/>
          <w:sz w:val="120"/>
          <w:szCs w:val="120"/>
          <w:u w:val="single"/>
          <w:shd w:val="clear" w:color="auto" w:fill="FFFFFF"/>
        </w:rPr>
        <w:t>MEA-Retired Tribun</w:t>
      </w:r>
      <w:r>
        <w:rPr>
          <w:rFonts w:ascii="Calibri" w:hAnsi="Calibri" w:cs="Calibri (Body)"/>
          <w:b/>
          <w:color w:val="000000"/>
          <w:sz w:val="120"/>
          <w:szCs w:val="120"/>
          <w:u w:val="single"/>
          <w:shd w:val="clear" w:color="auto" w:fill="FFFFFF"/>
        </w:rPr>
        <w:t>e</w:t>
      </w:r>
    </w:p>
    <w:p w14:paraId="4EAB807E" w14:textId="12AB3413" w:rsidR="00F642B0" w:rsidRPr="00157196" w:rsidRDefault="00D825AE" w:rsidP="00157196">
      <w:pPr>
        <w:jc w:val="center"/>
        <w:rPr>
          <w:rFonts w:ascii="Calibri" w:hAnsi="Calibri" w:cs="Calibri (Body)"/>
          <w:b/>
          <w:color w:val="000000"/>
          <w:sz w:val="120"/>
          <w:szCs w:val="120"/>
          <w:u w:val="single"/>
          <w:shd w:val="clear" w:color="auto" w:fill="FFFFFF"/>
        </w:rPr>
      </w:pPr>
      <w:r>
        <w:rPr>
          <w:rFonts w:ascii="Calibri" w:hAnsi="Calibri" w:cs="Calibri (Body)"/>
          <w:b/>
          <w:color w:val="000000"/>
          <w:shd w:val="clear" w:color="auto" w:fill="FFFFFF"/>
        </w:rPr>
        <w:t>Febr</w:t>
      </w:r>
      <w:r w:rsidR="00C0391B">
        <w:rPr>
          <w:rFonts w:ascii="Calibri" w:hAnsi="Calibri" w:cs="Calibri (Body)"/>
          <w:b/>
          <w:color w:val="000000"/>
          <w:shd w:val="clear" w:color="auto" w:fill="FFFFFF"/>
        </w:rPr>
        <w:t>uary</w:t>
      </w:r>
      <w:r w:rsidR="00F642B0">
        <w:rPr>
          <w:rFonts w:ascii="Calibri" w:hAnsi="Calibri" w:cs="Calibri (Body)"/>
          <w:b/>
          <w:color w:val="000000"/>
          <w:shd w:val="clear" w:color="auto" w:fill="FFFFFF"/>
        </w:rPr>
        <w:t>, 202</w:t>
      </w:r>
      <w:r w:rsidR="00C0391B">
        <w:rPr>
          <w:rFonts w:ascii="Calibri" w:hAnsi="Calibri" w:cs="Calibri (Body)"/>
          <w:b/>
          <w:color w:val="000000"/>
          <w:shd w:val="clear" w:color="auto" w:fill="FFFFFF"/>
        </w:rPr>
        <w:t>3</w:t>
      </w:r>
    </w:p>
    <w:p w14:paraId="246D43A2" w14:textId="77777777" w:rsidR="0033688C" w:rsidRDefault="0033688C" w:rsidP="005A3244">
      <w:pPr>
        <w:rPr>
          <w:rFonts w:asciiTheme="minorHAnsi" w:hAnsiTheme="minorHAnsi" w:cstheme="minorHAnsi"/>
          <w:b/>
          <w:bCs/>
          <w:color w:val="23282C"/>
          <w:sz w:val="36"/>
          <w:szCs w:val="36"/>
        </w:rPr>
      </w:pPr>
    </w:p>
    <w:p w14:paraId="372C8672" w14:textId="7E386259" w:rsidR="00C41BBB" w:rsidRPr="009E76E8" w:rsidRDefault="00731995" w:rsidP="003A1252">
      <w:pPr>
        <w:rPr>
          <w:b/>
          <w:i/>
          <w:sz w:val="26"/>
          <w:szCs w:val="26"/>
        </w:rPr>
      </w:pPr>
      <w:r>
        <w:rPr>
          <w:rFonts w:asciiTheme="minorHAnsi" w:hAnsiTheme="minorHAnsi" w:cstheme="minorHAnsi"/>
          <w:b/>
          <w:bCs/>
          <w:color w:val="23282C"/>
          <w:sz w:val="36"/>
          <w:szCs w:val="36"/>
        </w:rPr>
        <w:t>Each of us can be part of the</w:t>
      </w:r>
      <w:r w:rsidR="00E92F23">
        <w:rPr>
          <w:rFonts w:asciiTheme="minorHAnsi" w:hAnsiTheme="minorHAnsi" w:cstheme="minorHAnsi"/>
          <w:b/>
          <w:bCs/>
          <w:color w:val="23282C"/>
          <w:sz w:val="36"/>
          <w:szCs w:val="36"/>
        </w:rPr>
        <w:t xml:space="preserve"> promising couple of years ahead</w:t>
      </w:r>
    </w:p>
    <w:p w14:paraId="7E3F0AEE" w14:textId="68319738" w:rsidR="0002382F" w:rsidRPr="00731995" w:rsidRDefault="00E92F23" w:rsidP="0002382F">
      <w:pPr>
        <w:rPr>
          <w:color w:val="0D0D0D" w:themeColor="text1" w:themeTint="F2"/>
          <w:sz w:val="26"/>
          <w:szCs w:val="26"/>
          <w:shd w:val="clear" w:color="auto" w:fill="FFFFFF"/>
        </w:rPr>
      </w:pPr>
      <w:r w:rsidRPr="00731995">
        <w:rPr>
          <w:color w:val="0D0D0D" w:themeColor="text1" w:themeTint="F2"/>
          <w:sz w:val="26"/>
          <w:szCs w:val="26"/>
          <w:shd w:val="clear" w:color="auto" w:fill="FFFFFF"/>
        </w:rPr>
        <w:t xml:space="preserve">How exciting it </w:t>
      </w:r>
      <w:r w:rsidR="0002382F" w:rsidRPr="00731995">
        <w:rPr>
          <w:color w:val="0D0D0D" w:themeColor="text1" w:themeTint="F2"/>
          <w:sz w:val="26"/>
          <w:szCs w:val="26"/>
          <w:shd w:val="clear" w:color="auto" w:fill="FFFFFF"/>
        </w:rPr>
        <w:t>wa</w:t>
      </w:r>
      <w:r w:rsidRPr="00731995">
        <w:rPr>
          <w:color w:val="0D0D0D" w:themeColor="text1" w:themeTint="F2"/>
          <w:sz w:val="26"/>
          <w:szCs w:val="26"/>
          <w:shd w:val="clear" w:color="auto" w:fill="FFFFFF"/>
        </w:rPr>
        <w:t>s to receive</w:t>
      </w:r>
      <w:r w:rsidR="00B35ABE" w:rsidRPr="00731995">
        <w:rPr>
          <w:color w:val="0D0D0D" w:themeColor="text1" w:themeTint="F2"/>
          <w:sz w:val="26"/>
          <w:szCs w:val="26"/>
          <w:shd w:val="clear" w:color="auto" w:fill="FFFFFF"/>
        </w:rPr>
        <w:t xml:space="preserve"> </w:t>
      </w:r>
      <w:r w:rsidRPr="00731995">
        <w:rPr>
          <w:color w:val="0D0D0D" w:themeColor="text1" w:themeTint="F2"/>
          <w:sz w:val="26"/>
          <w:szCs w:val="26"/>
          <w:shd w:val="clear" w:color="auto" w:fill="FFFFFF"/>
        </w:rPr>
        <w:t xml:space="preserve">an email from MEA Director of Public Affairs Doug Pratt sharing the exciting news that </w:t>
      </w:r>
      <w:r w:rsidR="0002382F" w:rsidRPr="00731995">
        <w:rPr>
          <w:color w:val="0D0D0D" w:themeColor="text1" w:themeTint="F2"/>
          <w:sz w:val="26"/>
          <w:szCs w:val="26"/>
          <w:shd w:val="clear" w:color="auto" w:fill="FFFFFF"/>
        </w:rPr>
        <w:t>we’re expecting some legislative action on both the pension tax repeal and the 3</w:t>
      </w:r>
      <w:r w:rsidR="0002382F" w:rsidRPr="00731995">
        <w:rPr>
          <w:color w:val="0D0D0D" w:themeColor="text1" w:themeTint="F2"/>
          <w:sz w:val="26"/>
          <w:szCs w:val="26"/>
          <w:shd w:val="clear" w:color="auto" w:fill="FFFFFF"/>
          <w:vertAlign w:val="superscript"/>
        </w:rPr>
        <w:t>rd</w:t>
      </w:r>
      <w:r w:rsidR="0002382F" w:rsidRPr="00731995">
        <w:rPr>
          <w:color w:val="0D0D0D" w:themeColor="text1" w:themeTint="F2"/>
          <w:sz w:val="26"/>
          <w:szCs w:val="26"/>
          <w:shd w:val="clear" w:color="auto" w:fill="FFFFFF"/>
        </w:rPr>
        <w:t xml:space="preserve"> grade reading retention repeal this week.  We encourage you to contact your lawmakers as soon as possible to let them know the importance of </w:t>
      </w:r>
      <w:proofErr w:type="gramStart"/>
      <w:r w:rsidR="0002382F" w:rsidRPr="00731995">
        <w:rPr>
          <w:color w:val="0D0D0D" w:themeColor="text1" w:themeTint="F2"/>
          <w:sz w:val="26"/>
          <w:szCs w:val="26"/>
          <w:shd w:val="clear" w:color="auto" w:fill="FFFFFF"/>
        </w:rPr>
        <w:t>taking action</w:t>
      </w:r>
      <w:proofErr w:type="gramEnd"/>
      <w:r w:rsidR="0002382F" w:rsidRPr="00731995">
        <w:rPr>
          <w:color w:val="0D0D0D" w:themeColor="text1" w:themeTint="F2"/>
          <w:sz w:val="26"/>
          <w:szCs w:val="26"/>
          <w:shd w:val="clear" w:color="auto" w:fill="FFFFFF"/>
        </w:rPr>
        <w:t xml:space="preserve">. </w:t>
      </w:r>
      <w:hyperlink r:id="rId5" w:tgtFrame="_blank" w:tooltip="Click here to send a message" w:history="1">
        <w:r w:rsidR="0002382F" w:rsidRPr="00731995">
          <w:rPr>
            <w:color w:val="0D0D0D" w:themeColor="text1" w:themeTint="F2"/>
            <w:sz w:val="26"/>
            <w:szCs w:val="26"/>
            <w:u w:val="single"/>
            <w:shd w:val="clear" w:color="auto" w:fill="FFFFFF"/>
          </w:rPr>
          <w:t>Click here to send a message</w:t>
        </w:r>
      </w:hyperlink>
      <w:r w:rsidR="0002382F" w:rsidRPr="00731995">
        <w:rPr>
          <w:color w:val="0D0D0D" w:themeColor="text1" w:themeTint="F2"/>
          <w:sz w:val="26"/>
          <w:szCs w:val="26"/>
          <w:shd w:val="clear" w:color="auto" w:fill="FFFFFF"/>
        </w:rPr>
        <w:t> to your state senator and representative urging them to repeal the unfair pension tax.</w:t>
      </w:r>
    </w:p>
    <w:p w14:paraId="5507E678" w14:textId="77777777" w:rsidR="0002382F" w:rsidRPr="00731995" w:rsidRDefault="0002382F" w:rsidP="0002382F">
      <w:pPr>
        <w:rPr>
          <w:color w:val="0D0D0D" w:themeColor="text1" w:themeTint="F2"/>
          <w:sz w:val="26"/>
          <w:szCs w:val="26"/>
          <w:shd w:val="clear" w:color="auto" w:fill="FFFFFF"/>
        </w:rPr>
      </w:pPr>
    </w:p>
    <w:p w14:paraId="52D95BD8" w14:textId="167052FD" w:rsidR="0002382F" w:rsidRPr="00731995" w:rsidRDefault="0002382F" w:rsidP="0002382F">
      <w:pPr>
        <w:rPr>
          <w:color w:val="0D0D0D" w:themeColor="text1" w:themeTint="F2"/>
          <w:sz w:val="26"/>
          <w:szCs w:val="26"/>
          <w:shd w:val="clear" w:color="auto" w:fill="FFFFFF"/>
        </w:rPr>
      </w:pPr>
      <w:r w:rsidRPr="00731995">
        <w:rPr>
          <w:color w:val="0D0D0D" w:themeColor="text1" w:themeTint="F2"/>
          <w:sz w:val="26"/>
          <w:szCs w:val="26"/>
          <w:shd w:val="clear" w:color="auto" w:fill="FFFFFF"/>
        </w:rPr>
        <w:t xml:space="preserve">January was definitely a month with some important action in Lansing from some of our own MEA-Retired activists. Vivian Davis and Fran Cullen traveled to the Capitol stand by in support of Governor Whitmer when she announced that she would work to repeal the pension tax.  A couple of weeks later, new Legislative and Political Issues Committee Chair Rick </w:t>
      </w:r>
      <w:proofErr w:type="spellStart"/>
      <w:r w:rsidRPr="00731995">
        <w:rPr>
          <w:color w:val="0D0D0D" w:themeColor="text1" w:themeTint="F2"/>
          <w:sz w:val="26"/>
          <w:szCs w:val="26"/>
          <w:shd w:val="clear" w:color="auto" w:fill="FFFFFF"/>
        </w:rPr>
        <w:t>Catherman</w:t>
      </w:r>
      <w:proofErr w:type="spellEnd"/>
      <w:r w:rsidRPr="00731995">
        <w:rPr>
          <w:color w:val="0D0D0D" w:themeColor="text1" w:themeTint="F2"/>
          <w:sz w:val="26"/>
          <w:szCs w:val="26"/>
          <w:shd w:val="clear" w:color="auto" w:fill="FFFFFF"/>
        </w:rPr>
        <w:t xml:space="preserve">, Secretary-Treasurer Jeanne Hansen, and Board of Directors Members Isabell </w:t>
      </w:r>
      <w:proofErr w:type="spellStart"/>
      <w:r w:rsidRPr="00731995">
        <w:rPr>
          <w:color w:val="0D0D0D" w:themeColor="text1" w:themeTint="F2"/>
          <w:sz w:val="26"/>
          <w:szCs w:val="26"/>
          <w:shd w:val="clear" w:color="auto" w:fill="FFFFFF"/>
        </w:rPr>
        <w:t>Nazar</w:t>
      </w:r>
      <w:proofErr w:type="spellEnd"/>
      <w:r w:rsidRPr="00731995">
        <w:rPr>
          <w:color w:val="0D0D0D" w:themeColor="text1" w:themeTint="F2"/>
          <w:sz w:val="26"/>
          <w:szCs w:val="26"/>
          <w:shd w:val="clear" w:color="auto" w:fill="FFFFFF"/>
        </w:rPr>
        <w:t xml:space="preserve"> and Jim Pearson testified at the Capitol about the importance of repealing the pension tax</w:t>
      </w:r>
      <w:r w:rsidR="001F7032" w:rsidRPr="00731995">
        <w:rPr>
          <w:color w:val="0D0D0D" w:themeColor="text1" w:themeTint="F2"/>
          <w:sz w:val="26"/>
          <w:szCs w:val="26"/>
          <w:shd w:val="clear" w:color="auto" w:fill="FFFFFF"/>
        </w:rPr>
        <w:t xml:space="preserve">. </w:t>
      </w:r>
    </w:p>
    <w:p w14:paraId="37278FB7" w14:textId="012AF05B" w:rsidR="001F7032" w:rsidRPr="00731995" w:rsidRDefault="001F7032" w:rsidP="0002382F">
      <w:pPr>
        <w:rPr>
          <w:color w:val="0D0D0D" w:themeColor="text1" w:themeTint="F2"/>
          <w:sz w:val="26"/>
          <w:szCs w:val="26"/>
        </w:rPr>
      </w:pPr>
    </w:p>
    <w:p w14:paraId="67539418" w14:textId="6344FFC1" w:rsidR="001F7032" w:rsidRPr="00731995" w:rsidRDefault="001F7032" w:rsidP="0002382F">
      <w:pPr>
        <w:rPr>
          <w:color w:val="0D0D0D" w:themeColor="text1" w:themeTint="F2"/>
          <w:sz w:val="26"/>
          <w:szCs w:val="26"/>
        </w:rPr>
      </w:pPr>
      <w:r w:rsidRPr="00731995">
        <w:rPr>
          <w:color w:val="0D0D0D" w:themeColor="text1" w:themeTint="F2"/>
          <w:sz w:val="26"/>
          <w:szCs w:val="26"/>
        </w:rPr>
        <w:t xml:space="preserve">With the new Legislature in place for the next couple of years, we have the opportunity to make changes that will turn back the clock on some of the decisions made in recent years. We have the chance to make a positive difference for our members and do the same for our active members still working in public schools. </w:t>
      </w:r>
    </w:p>
    <w:p w14:paraId="69147F81" w14:textId="526C6362" w:rsidR="001F7032" w:rsidRPr="00731995" w:rsidRDefault="001F7032" w:rsidP="0002382F">
      <w:pPr>
        <w:rPr>
          <w:color w:val="0D0D0D" w:themeColor="text1" w:themeTint="F2"/>
          <w:sz w:val="26"/>
          <w:szCs w:val="26"/>
        </w:rPr>
      </w:pPr>
    </w:p>
    <w:p w14:paraId="232D998B" w14:textId="77145119" w:rsidR="001F7032" w:rsidRPr="00731995" w:rsidRDefault="001F7032" w:rsidP="0002382F">
      <w:pPr>
        <w:rPr>
          <w:color w:val="0D0D0D" w:themeColor="text1" w:themeTint="F2"/>
          <w:sz w:val="26"/>
          <w:szCs w:val="26"/>
        </w:rPr>
      </w:pPr>
      <w:r w:rsidRPr="00731995">
        <w:rPr>
          <w:color w:val="0D0D0D" w:themeColor="text1" w:themeTint="F2"/>
          <w:sz w:val="26"/>
          <w:szCs w:val="26"/>
        </w:rPr>
        <w:t xml:space="preserve">Every one of us may not be able to go to Lansing, but all of us can do our part to make the most of a potentially positive situation. Contact your legislators at the link above. Visit them when they are in your area and talk with them. Consider being an active part of the MEA-Retired Lobby Team (you will be trained by our lobbyists to visit legislators in Lansing and actually them about issues). Give generously to MEA-PAC </w:t>
      </w:r>
      <w:r w:rsidR="001431A1" w:rsidRPr="00731995">
        <w:rPr>
          <w:color w:val="0D0D0D" w:themeColor="text1" w:themeTint="F2"/>
          <w:sz w:val="26"/>
          <w:szCs w:val="26"/>
          <w:u w:val="single"/>
        </w:rPr>
        <w:t>https://pac.mymea.org/</w:t>
      </w:r>
      <w:r w:rsidRPr="00731995">
        <w:rPr>
          <w:color w:val="0D0D0D" w:themeColor="text1" w:themeTint="F2"/>
          <w:sz w:val="26"/>
          <w:szCs w:val="26"/>
        </w:rPr>
        <w:t xml:space="preserve">and the NEA Fund for </w:t>
      </w:r>
      <w:r w:rsidR="001431A1" w:rsidRPr="00731995">
        <w:rPr>
          <w:color w:val="0D0D0D" w:themeColor="text1" w:themeTint="F2"/>
          <w:sz w:val="26"/>
          <w:szCs w:val="26"/>
        </w:rPr>
        <w:t xml:space="preserve">Children and Public Education </w:t>
      </w:r>
      <w:r w:rsidR="001431A1" w:rsidRPr="00731995">
        <w:rPr>
          <w:color w:val="0D0D0D" w:themeColor="text1" w:themeTint="F2"/>
          <w:sz w:val="26"/>
          <w:szCs w:val="26"/>
          <w:u w:val="single"/>
        </w:rPr>
        <w:t>https://educationvotes.nea.org/donate/</w:t>
      </w:r>
    </w:p>
    <w:p w14:paraId="7758EA17" w14:textId="3490D77A" w:rsidR="001431A1" w:rsidRPr="00731995" w:rsidRDefault="001431A1" w:rsidP="0002382F">
      <w:pPr>
        <w:rPr>
          <w:color w:val="0D0D0D" w:themeColor="text1" w:themeTint="F2"/>
          <w:sz w:val="26"/>
          <w:szCs w:val="26"/>
        </w:rPr>
      </w:pPr>
      <w:r w:rsidRPr="00731995">
        <w:rPr>
          <w:color w:val="0D0D0D" w:themeColor="text1" w:themeTint="F2"/>
          <w:sz w:val="26"/>
          <w:szCs w:val="26"/>
        </w:rPr>
        <w:t xml:space="preserve"> </w:t>
      </w:r>
    </w:p>
    <w:p w14:paraId="72F7212F" w14:textId="77777777" w:rsidR="001431A1" w:rsidRPr="00731995" w:rsidRDefault="001431A1" w:rsidP="0002382F">
      <w:pPr>
        <w:rPr>
          <w:color w:val="0D0D0D" w:themeColor="text1" w:themeTint="F2"/>
          <w:sz w:val="26"/>
          <w:szCs w:val="26"/>
          <w:shd w:val="clear" w:color="auto" w:fill="FFFFFF"/>
        </w:rPr>
      </w:pPr>
      <w:r w:rsidRPr="00731995">
        <w:rPr>
          <w:color w:val="0D0D0D" w:themeColor="text1" w:themeTint="F2"/>
          <w:sz w:val="26"/>
          <w:szCs w:val="26"/>
        </w:rPr>
        <w:t xml:space="preserve">Many thanks to our members who took the time </w:t>
      </w:r>
      <w:r w:rsidRPr="00731995">
        <w:rPr>
          <w:color w:val="0D0D0D" w:themeColor="text1" w:themeTint="F2"/>
          <w:sz w:val="26"/>
          <w:szCs w:val="26"/>
          <w:shd w:val="clear" w:color="auto" w:fill="FFFFFF"/>
        </w:rPr>
        <w:t xml:space="preserve">to stand with Governor Whitmer and share crucial information about how so many of us have been adversely affected by the pension tax and the importance of eliminating it. Many thanks to all of you for understanding that the results of </w:t>
      </w:r>
    </w:p>
    <w:p w14:paraId="56EA338F" w14:textId="6F5F9B8A" w:rsidR="001431A1" w:rsidRPr="00731995" w:rsidRDefault="001431A1" w:rsidP="0002382F">
      <w:pPr>
        <w:rPr>
          <w:color w:val="0D0D0D" w:themeColor="text1" w:themeTint="F2"/>
          <w:sz w:val="26"/>
          <w:szCs w:val="26"/>
          <w:shd w:val="clear" w:color="auto" w:fill="FFFFFF"/>
        </w:rPr>
      </w:pPr>
      <w:r w:rsidRPr="00731995">
        <w:rPr>
          <w:color w:val="0D0D0D" w:themeColor="text1" w:themeTint="F2"/>
          <w:sz w:val="26"/>
          <w:szCs w:val="26"/>
          <w:shd w:val="clear" w:color="auto" w:fill="FFFFFF"/>
        </w:rPr>
        <w:t xml:space="preserve">the November election mean that more than ever, the time is NOW for each of us to </w:t>
      </w:r>
      <w:proofErr w:type="gramStart"/>
      <w:r w:rsidRPr="00731995">
        <w:rPr>
          <w:color w:val="0D0D0D" w:themeColor="text1" w:themeTint="F2"/>
          <w:sz w:val="26"/>
          <w:szCs w:val="26"/>
          <w:shd w:val="clear" w:color="auto" w:fill="FFFFFF"/>
        </w:rPr>
        <w:t>take action</w:t>
      </w:r>
      <w:proofErr w:type="gramEnd"/>
      <w:r w:rsidRPr="00731995">
        <w:rPr>
          <w:color w:val="0D0D0D" w:themeColor="text1" w:themeTint="F2"/>
          <w:sz w:val="26"/>
          <w:szCs w:val="26"/>
          <w:shd w:val="clear" w:color="auto" w:fill="FFFFFF"/>
        </w:rPr>
        <w:t xml:space="preserve"> and do whatever we can to help our Legislature make the right decisions for our students, staff, families and retirees. </w:t>
      </w:r>
    </w:p>
    <w:p w14:paraId="41DEDE77" w14:textId="1E095346" w:rsidR="00731995" w:rsidRPr="00731995" w:rsidRDefault="00731995" w:rsidP="0002382F">
      <w:pPr>
        <w:rPr>
          <w:color w:val="0D0D0D" w:themeColor="text1" w:themeTint="F2"/>
          <w:sz w:val="26"/>
          <w:szCs w:val="26"/>
          <w:shd w:val="clear" w:color="auto" w:fill="FFFFFF"/>
        </w:rPr>
      </w:pPr>
    </w:p>
    <w:p w14:paraId="66CC6850" w14:textId="4ACAB4A1" w:rsidR="00731995" w:rsidRDefault="00731995" w:rsidP="0002382F">
      <w:pPr>
        <w:rPr>
          <w:color w:val="5D5D5D"/>
          <w:sz w:val="26"/>
          <w:szCs w:val="26"/>
          <w:shd w:val="clear" w:color="auto" w:fill="FFFFFF"/>
        </w:rPr>
      </w:pPr>
    </w:p>
    <w:p w14:paraId="5D807015" w14:textId="2358CF8A" w:rsidR="00731995" w:rsidRDefault="00731995" w:rsidP="0002382F">
      <w:pPr>
        <w:rPr>
          <w:color w:val="5D5D5D"/>
          <w:sz w:val="26"/>
          <w:szCs w:val="26"/>
          <w:shd w:val="clear" w:color="auto" w:fill="FFFFFF"/>
        </w:rPr>
      </w:pPr>
    </w:p>
    <w:p w14:paraId="211EA8EB" w14:textId="3042F34C" w:rsidR="00731995" w:rsidRDefault="00731995" w:rsidP="0002382F">
      <w:pPr>
        <w:rPr>
          <w:color w:val="5D5D5D"/>
          <w:sz w:val="26"/>
          <w:szCs w:val="26"/>
          <w:shd w:val="clear" w:color="auto" w:fill="FFFFFF"/>
        </w:rPr>
      </w:pPr>
    </w:p>
    <w:p w14:paraId="137C7FBB" w14:textId="2A3CE999" w:rsidR="00731995" w:rsidRDefault="00731995" w:rsidP="0002382F">
      <w:pPr>
        <w:rPr>
          <w:color w:val="5D5D5D"/>
          <w:sz w:val="26"/>
          <w:szCs w:val="26"/>
          <w:shd w:val="clear" w:color="auto" w:fill="FFFFFF"/>
        </w:rPr>
      </w:pPr>
    </w:p>
    <w:p w14:paraId="7DDA630D" w14:textId="3E16ED13" w:rsidR="00731995" w:rsidRDefault="00731995" w:rsidP="0002382F">
      <w:pPr>
        <w:rPr>
          <w:color w:val="5D5D5D"/>
          <w:sz w:val="26"/>
          <w:szCs w:val="26"/>
          <w:shd w:val="clear" w:color="auto" w:fill="FFFFFF"/>
        </w:rPr>
      </w:pPr>
    </w:p>
    <w:p w14:paraId="1091B56A" w14:textId="77777777" w:rsidR="00731995" w:rsidRPr="001431A1" w:rsidRDefault="00731995" w:rsidP="0002382F">
      <w:pPr>
        <w:rPr>
          <w:color w:val="5D5D5D"/>
          <w:sz w:val="26"/>
          <w:szCs w:val="26"/>
          <w:shd w:val="clear" w:color="auto" w:fill="FFFFFF"/>
        </w:rPr>
      </w:pPr>
    </w:p>
    <w:p w14:paraId="7DD1A97A" w14:textId="77777777" w:rsidR="00731995" w:rsidRPr="00526AC3" w:rsidRDefault="00731995" w:rsidP="00731995">
      <w:pPr>
        <w:rPr>
          <w:rFonts w:asciiTheme="minorHAnsi" w:hAnsiTheme="minorHAnsi" w:cstheme="minorHAnsi"/>
          <w:b/>
          <w:i/>
          <w:sz w:val="28"/>
          <w:szCs w:val="28"/>
          <w:u w:val="single"/>
        </w:rPr>
      </w:pPr>
      <w:r w:rsidRPr="00526AC3">
        <w:rPr>
          <w:rFonts w:asciiTheme="minorHAnsi" w:hAnsiTheme="minorHAnsi" w:cstheme="minorHAnsi"/>
          <w:b/>
          <w:i/>
          <w:sz w:val="28"/>
          <w:szCs w:val="28"/>
          <w:u w:val="single"/>
        </w:rPr>
        <w:lastRenderedPageBreak/>
        <w:t>From</w:t>
      </w:r>
      <w:r>
        <w:rPr>
          <w:rFonts w:asciiTheme="minorHAnsi" w:hAnsiTheme="minorHAnsi" w:cstheme="minorHAnsi"/>
          <w:b/>
          <w:i/>
          <w:sz w:val="28"/>
          <w:szCs w:val="28"/>
          <w:u w:val="single"/>
        </w:rPr>
        <w:t xml:space="preserve"> mea.org</w:t>
      </w:r>
      <w:r w:rsidRPr="00526AC3">
        <w:rPr>
          <w:rFonts w:asciiTheme="minorHAnsi" w:hAnsiTheme="minorHAnsi" w:cstheme="minorHAnsi"/>
          <w:b/>
          <w:i/>
          <w:sz w:val="28"/>
          <w:szCs w:val="28"/>
          <w:u w:val="single"/>
        </w:rPr>
        <w:t>:</w:t>
      </w:r>
    </w:p>
    <w:p w14:paraId="35A0C7F7" w14:textId="6798A982" w:rsidR="00937A79" w:rsidRDefault="00731995" w:rsidP="006A4991">
      <w:pPr>
        <w:shd w:val="clear" w:color="auto" w:fill="FFFFFF"/>
        <w:rPr>
          <w:rFonts w:asciiTheme="minorHAnsi" w:hAnsiTheme="minorHAnsi" w:cstheme="minorHAnsi"/>
          <w:b/>
          <w:color w:val="323A45"/>
          <w:sz w:val="36"/>
          <w:szCs w:val="36"/>
        </w:rPr>
      </w:pPr>
      <w:r>
        <w:rPr>
          <w:rFonts w:asciiTheme="minorHAnsi" w:hAnsiTheme="minorHAnsi" w:cstheme="minorHAnsi"/>
          <w:b/>
          <w:color w:val="323A45"/>
          <w:sz w:val="36"/>
          <w:szCs w:val="36"/>
        </w:rPr>
        <w:t>Education issues important focus in Governor Whitmer’s address</w:t>
      </w:r>
    </w:p>
    <w:p w14:paraId="69C78974" w14:textId="4866BFD2" w:rsidR="001431A1" w:rsidRPr="001431A1" w:rsidRDefault="001431A1" w:rsidP="001431A1">
      <w:pPr>
        <w:shd w:val="clear" w:color="auto" w:fill="FFFFFF"/>
        <w:spacing w:after="360"/>
        <w:rPr>
          <w:color w:val="222222"/>
          <w:sz w:val="26"/>
          <w:szCs w:val="26"/>
        </w:rPr>
      </w:pPr>
      <w:r w:rsidRPr="001431A1">
        <w:rPr>
          <w:color w:val="222222"/>
          <w:sz w:val="26"/>
          <w:szCs w:val="26"/>
        </w:rPr>
        <w:t>Issues important to Michigan educators took centerstage as Gov. Gretchen Whitmer delivered her annual State of the State address at the State Capitol.</w:t>
      </w:r>
    </w:p>
    <w:p w14:paraId="26F10973" w14:textId="77777777" w:rsidR="001431A1" w:rsidRPr="001431A1" w:rsidRDefault="001431A1" w:rsidP="001431A1">
      <w:pPr>
        <w:shd w:val="clear" w:color="auto" w:fill="FFFFFF"/>
        <w:spacing w:after="360"/>
        <w:rPr>
          <w:color w:val="222222"/>
          <w:sz w:val="26"/>
          <w:szCs w:val="26"/>
        </w:rPr>
      </w:pPr>
      <w:r w:rsidRPr="001431A1">
        <w:rPr>
          <w:color w:val="222222"/>
          <w:sz w:val="26"/>
          <w:szCs w:val="26"/>
        </w:rPr>
        <w:t>Among several major announcements, Whitmer called on the Legislature to provide funding — before spring break — for her </w:t>
      </w:r>
      <w:hyperlink r:id="rId6" w:history="1">
        <w:r w:rsidRPr="001431A1">
          <w:rPr>
            <w:color w:val="003057"/>
            <w:sz w:val="26"/>
            <w:szCs w:val="26"/>
            <w:u w:val="single"/>
          </w:rPr>
          <w:t>“MI Kids Back on Track” tutoring proposal</w:t>
        </w:r>
      </w:hyperlink>
      <w:r w:rsidRPr="001431A1">
        <w:rPr>
          <w:color w:val="222222"/>
          <w:sz w:val="26"/>
          <w:szCs w:val="26"/>
        </w:rPr>
        <w:t>, which would provide extra school-based support to students who fell behind during the pandemic.</w:t>
      </w:r>
    </w:p>
    <w:p w14:paraId="0804403F" w14:textId="77777777" w:rsidR="001431A1" w:rsidRPr="001431A1" w:rsidRDefault="001431A1" w:rsidP="001431A1">
      <w:pPr>
        <w:shd w:val="clear" w:color="auto" w:fill="FFFFFF"/>
        <w:spacing w:after="360"/>
        <w:rPr>
          <w:color w:val="222222"/>
          <w:sz w:val="26"/>
          <w:szCs w:val="26"/>
        </w:rPr>
      </w:pPr>
      <w:r w:rsidRPr="001431A1">
        <w:rPr>
          <w:color w:val="222222"/>
          <w:sz w:val="26"/>
          <w:szCs w:val="26"/>
        </w:rPr>
        <w:t xml:space="preserve">“Whether you’re a third-grader learning about the solar system, a sixth-grader focusing on fractions, or a </w:t>
      </w:r>
      <w:proofErr w:type="gramStart"/>
      <w:r w:rsidRPr="001431A1">
        <w:rPr>
          <w:color w:val="222222"/>
          <w:sz w:val="26"/>
          <w:szCs w:val="26"/>
        </w:rPr>
        <w:t>junior sharpening persuasive writing skills</w:t>
      </w:r>
      <w:proofErr w:type="gramEnd"/>
      <w:r w:rsidRPr="001431A1">
        <w:rPr>
          <w:color w:val="222222"/>
          <w:sz w:val="26"/>
          <w:szCs w:val="26"/>
        </w:rPr>
        <w:t>, tutoring addresses your specific learning challenges,” Whitmer said. “And we know that education investments matter to the private sector too. Employers know that today’s students are tomorrow’s workforce and entrepreneurs. We need tutoring to get our kids back on track for Michigan’s long-term economic success.”</w:t>
      </w:r>
    </w:p>
    <w:p w14:paraId="26215E98" w14:textId="77777777" w:rsidR="001431A1" w:rsidRPr="001431A1" w:rsidRDefault="001431A1" w:rsidP="001431A1">
      <w:pPr>
        <w:shd w:val="clear" w:color="auto" w:fill="FFFFFF"/>
        <w:spacing w:after="360"/>
        <w:rPr>
          <w:color w:val="222222"/>
          <w:sz w:val="26"/>
          <w:szCs w:val="26"/>
        </w:rPr>
      </w:pPr>
      <w:r w:rsidRPr="001431A1">
        <w:rPr>
          <w:color w:val="222222"/>
          <w:sz w:val="26"/>
          <w:szCs w:val="26"/>
        </w:rPr>
        <w:t>Whitmer also asked the Legislature to </w:t>
      </w:r>
      <w:hyperlink r:id="rId7" w:history="1">
        <w:r w:rsidRPr="001431A1">
          <w:rPr>
            <w:color w:val="003057"/>
            <w:sz w:val="26"/>
            <w:szCs w:val="26"/>
            <w:u w:val="single"/>
          </w:rPr>
          <w:t>expand the Great Start Readiness Program</w:t>
        </w:r>
      </w:hyperlink>
      <w:r w:rsidRPr="001431A1">
        <w:rPr>
          <w:color w:val="222222"/>
          <w:sz w:val="26"/>
          <w:szCs w:val="26"/>
        </w:rPr>
        <w:t> so that every 4-year-old in Michigan would be eligible for publicly funded preschool.</w:t>
      </w:r>
    </w:p>
    <w:p w14:paraId="6936BF6A" w14:textId="77777777" w:rsidR="001431A1" w:rsidRPr="001431A1" w:rsidRDefault="001431A1" w:rsidP="001431A1">
      <w:pPr>
        <w:shd w:val="clear" w:color="auto" w:fill="FFFFFF"/>
        <w:spacing w:after="360"/>
        <w:rPr>
          <w:color w:val="222222"/>
          <w:sz w:val="26"/>
          <w:szCs w:val="26"/>
        </w:rPr>
      </w:pPr>
      <w:r w:rsidRPr="001431A1">
        <w:rPr>
          <w:color w:val="222222"/>
          <w:sz w:val="26"/>
          <w:szCs w:val="26"/>
        </w:rPr>
        <w:t>“This investment will ensure children arrive at kindergarten ready to learn and saves their families upwards of $10,000 a year,” Whitmer said. “It helps parents — especially moms — go back to work. And it will launch hundreds more preschool classrooms across Michigan, supporting thousands of jobs.”</w:t>
      </w:r>
    </w:p>
    <w:p w14:paraId="745A294F" w14:textId="77777777" w:rsidR="001431A1" w:rsidRPr="001431A1" w:rsidRDefault="001431A1" w:rsidP="001431A1">
      <w:pPr>
        <w:shd w:val="clear" w:color="auto" w:fill="FFFFFF"/>
        <w:spacing w:after="360"/>
        <w:rPr>
          <w:color w:val="222222"/>
          <w:sz w:val="26"/>
          <w:szCs w:val="26"/>
        </w:rPr>
      </w:pPr>
      <w:r w:rsidRPr="001431A1">
        <w:rPr>
          <w:color w:val="222222"/>
          <w:sz w:val="26"/>
          <w:szCs w:val="26"/>
        </w:rPr>
        <w:t>To help achieve her goal of having </w:t>
      </w:r>
      <w:hyperlink r:id="rId8" w:history="1">
        <w:r w:rsidRPr="001431A1">
          <w:rPr>
            <w:color w:val="003057"/>
            <w:sz w:val="26"/>
            <w:szCs w:val="26"/>
            <w:u w:val="single"/>
          </w:rPr>
          <w:t>60% of Michiganders earn a degree or certificate by 2030</w:t>
        </w:r>
      </w:hyperlink>
      <w:r w:rsidRPr="001431A1">
        <w:rPr>
          <w:color w:val="222222"/>
          <w:sz w:val="26"/>
          <w:szCs w:val="26"/>
        </w:rPr>
        <w:t>, Whitmer called on lawmakers to continue their support of initiatives like the </w:t>
      </w:r>
      <w:hyperlink r:id="rId9" w:history="1">
        <w:r w:rsidRPr="001431A1">
          <w:rPr>
            <w:color w:val="003057"/>
            <w:sz w:val="26"/>
            <w:szCs w:val="26"/>
            <w:u w:val="single"/>
          </w:rPr>
          <w:t>Michigan Achievement Scholarship</w:t>
        </w:r>
      </w:hyperlink>
      <w:r w:rsidRPr="001431A1">
        <w:rPr>
          <w:color w:val="222222"/>
          <w:sz w:val="26"/>
          <w:szCs w:val="26"/>
        </w:rPr>
        <w:t>, which provides significant tuition relief to tens of thousands of college students who need it the most.</w:t>
      </w:r>
    </w:p>
    <w:p w14:paraId="41EFB9CE" w14:textId="77777777" w:rsidR="001431A1" w:rsidRPr="001431A1" w:rsidRDefault="001431A1" w:rsidP="001431A1">
      <w:pPr>
        <w:shd w:val="clear" w:color="auto" w:fill="FFFFFF"/>
        <w:spacing w:after="360"/>
        <w:rPr>
          <w:color w:val="222222"/>
          <w:sz w:val="26"/>
          <w:szCs w:val="26"/>
        </w:rPr>
      </w:pPr>
      <w:r w:rsidRPr="001431A1">
        <w:rPr>
          <w:color w:val="222222"/>
          <w:sz w:val="26"/>
          <w:szCs w:val="26"/>
        </w:rPr>
        <w:t>She also asked lawmakers to lower the eligibility age to 21 for her </w:t>
      </w:r>
      <w:hyperlink r:id="rId10" w:history="1">
        <w:r w:rsidRPr="001431A1">
          <w:rPr>
            <w:color w:val="003057"/>
            <w:sz w:val="26"/>
            <w:szCs w:val="26"/>
            <w:u w:val="single"/>
          </w:rPr>
          <w:t>Michigan Reconnect</w:t>
        </w:r>
      </w:hyperlink>
      <w:r w:rsidRPr="001431A1">
        <w:rPr>
          <w:color w:val="222222"/>
          <w:sz w:val="26"/>
          <w:szCs w:val="26"/>
        </w:rPr>
        <w:t> program, which pays community college tuition for people without degrees, helping them earn an associate’s degree or skills certificate so they can land a better career.</w:t>
      </w:r>
    </w:p>
    <w:p w14:paraId="24B7E24A" w14:textId="77777777" w:rsidR="001431A1" w:rsidRPr="001431A1" w:rsidRDefault="001431A1" w:rsidP="001431A1">
      <w:pPr>
        <w:shd w:val="clear" w:color="auto" w:fill="FFFFFF"/>
        <w:spacing w:after="360"/>
        <w:rPr>
          <w:color w:val="222222"/>
          <w:sz w:val="26"/>
          <w:szCs w:val="26"/>
        </w:rPr>
      </w:pPr>
      <w:r w:rsidRPr="001431A1">
        <w:rPr>
          <w:color w:val="222222"/>
          <w:sz w:val="26"/>
          <w:szCs w:val="26"/>
        </w:rPr>
        <w:t>In addition, the governor said </w:t>
      </w:r>
      <w:hyperlink r:id="rId11" w:history="1">
        <w:r w:rsidRPr="001431A1">
          <w:rPr>
            <w:color w:val="003057"/>
            <w:sz w:val="26"/>
            <w:szCs w:val="26"/>
            <w:u w:val="single"/>
          </w:rPr>
          <w:t>repealing Michigan’s unfair tax</w:t>
        </w:r>
      </w:hyperlink>
      <w:r w:rsidRPr="001431A1">
        <w:rPr>
          <w:color w:val="222222"/>
          <w:sz w:val="26"/>
          <w:szCs w:val="26"/>
        </w:rPr>
        <w:t> on retired educators and other public employees’ pensions must be a top priority.</w:t>
      </w:r>
    </w:p>
    <w:p w14:paraId="3D70EB2D" w14:textId="77777777" w:rsidR="001431A1" w:rsidRPr="001431A1" w:rsidRDefault="001431A1" w:rsidP="001431A1">
      <w:pPr>
        <w:shd w:val="clear" w:color="auto" w:fill="FFFFFF"/>
        <w:spacing w:after="360"/>
        <w:rPr>
          <w:color w:val="222222"/>
          <w:sz w:val="26"/>
          <w:szCs w:val="26"/>
        </w:rPr>
      </w:pPr>
      <w:r w:rsidRPr="001431A1">
        <w:rPr>
          <w:color w:val="222222"/>
          <w:sz w:val="26"/>
          <w:szCs w:val="26"/>
        </w:rPr>
        <w:t>“Repealing the retirement tax will make a huge difference for our seniors,” Whitmer said. “Ultimately, it will save 500,000 households an average of $1,000 a year. That’s money for prescriptions, groceries, gas, or gifts for grandkids.”</w:t>
      </w:r>
    </w:p>
    <w:p w14:paraId="2FFB0354" w14:textId="661A6268" w:rsidR="001431A1" w:rsidRDefault="001431A1" w:rsidP="001431A1">
      <w:pPr>
        <w:shd w:val="clear" w:color="auto" w:fill="FFFFFF"/>
        <w:spacing w:after="360"/>
        <w:rPr>
          <w:color w:val="222222"/>
          <w:sz w:val="26"/>
          <w:szCs w:val="26"/>
        </w:rPr>
      </w:pPr>
      <w:r w:rsidRPr="001431A1">
        <w:rPr>
          <w:color w:val="222222"/>
          <w:sz w:val="26"/>
          <w:szCs w:val="26"/>
        </w:rPr>
        <w:t>MEA President Paula Herbart </w:t>
      </w:r>
      <w:hyperlink r:id="rId12" w:history="1">
        <w:r w:rsidRPr="001431A1">
          <w:rPr>
            <w:color w:val="003057"/>
            <w:sz w:val="26"/>
            <w:szCs w:val="26"/>
            <w:u w:val="single"/>
          </w:rPr>
          <w:t>said</w:t>
        </w:r>
      </w:hyperlink>
      <w:r w:rsidRPr="001431A1">
        <w:rPr>
          <w:color w:val="222222"/>
          <w:sz w:val="26"/>
          <w:szCs w:val="26"/>
        </w:rPr>
        <w:t>: “Gov. Whitmer showed again tonight what being a pro-education governor looks like — and now, with allies in the Legislature, Michigan students and educators can count on desperately needed support to come their way. From individual tutoring and interventions for struggling students, to a path toward universal pre-K, to increased access to post-secondary opportunities, Gov. Whitmer’s vision for public education will lead our state to a prosperous future.”</w:t>
      </w:r>
    </w:p>
    <w:p w14:paraId="46858620" w14:textId="16795AB0" w:rsidR="00731995" w:rsidRPr="00526AC3" w:rsidRDefault="00731995" w:rsidP="00731995">
      <w:pPr>
        <w:rPr>
          <w:rFonts w:asciiTheme="minorHAnsi" w:hAnsiTheme="minorHAnsi" w:cstheme="minorHAnsi"/>
          <w:b/>
          <w:i/>
          <w:sz w:val="28"/>
          <w:szCs w:val="28"/>
          <w:u w:val="single"/>
        </w:rPr>
      </w:pPr>
      <w:r w:rsidRPr="00526AC3">
        <w:rPr>
          <w:rFonts w:asciiTheme="minorHAnsi" w:hAnsiTheme="minorHAnsi" w:cstheme="minorHAnsi"/>
          <w:b/>
          <w:i/>
          <w:sz w:val="28"/>
          <w:szCs w:val="28"/>
          <w:u w:val="single"/>
        </w:rPr>
        <w:lastRenderedPageBreak/>
        <w:t>From</w:t>
      </w:r>
      <w:r>
        <w:rPr>
          <w:rFonts w:asciiTheme="minorHAnsi" w:hAnsiTheme="minorHAnsi" w:cstheme="minorHAnsi"/>
          <w:b/>
          <w:i/>
          <w:sz w:val="28"/>
          <w:szCs w:val="28"/>
          <w:u w:val="single"/>
        </w:rPr>
        <w:t xml:space="preserve"> ssa.gov</w:t>
      </w:r>
      <w:r w:rsidRPr="00526AC3">
        <w:rPr>
          <w:rFonts w:asciiTheme="minorHAnsi" w:hAnsiTheme="minorHAnsi" w:cstheme="minorHAnsi"/>
          <w:b/>
          <w:i/>
          <w:sz w:val="28"/>
          <w:szCs w:val="28"/>
          <w:u w:val="single"/>
        </w:rPr>
        <w:t>:</w:t>
      </w:r>
    </w:p>
    <w:p w14:paraId="209D2C9C" w14:textId="6344338A" w:rsidR="00731995" w:rsidRPr="00731995" w:rsidRDefault="00731995" w:rsidP="00731995">
      <w:pPr>
        <w:shd w:val="clear" w:color="auto" w:fill="FFFFFF"/>
        <w:spacing w:after="360"/>
        <w:rPr>
          <w:color w:val="222222"/>
          <w:sz w:val="26"/>
          <w:szCs w:val="26"/>
        </w:rPr>
      </w:pPr>
      <w:r>
        <w:rPr>
          <w:rFonts w:asciiTheme="minorHAnsi" w:hAnsiTheme="minorHAnsi" w:cstheme="minorHAnsi"/>
          <w:b/>
          <w:color w:val="323A45"/>
          <w:sz w:val="36"/>
          <w:szCs w:val="36"/>
        </w:rPr>
        <w:t>Top ten Social Security webpages for your perusal</w:t>
      </w:r>
      <w:r>
        <w:rPr>
          <w:color w:val="222222"/>
          <w:sz w:val="26"/>
          <w:szCs w:val="26"/>
        </w:rPr>
        <w:t xml:space="preserve">                                         </w:t>
      </w:r>
      <w:r w:rsidRPr="00731995">
        <w:rPr>
          <w:color w:val="212121"/>
          <w:spacing w:val="3"/>
          <w:sz w:val="26"/>
          <w:szCs w:val="26"/>
        </w:rPr>
        <w:t>There’s no better place to learn about Social Security programs and do business with us than on our redesigned website at </w:t>
      </w:r>
      <w:hyperlink r:id="rId13" w:history="1">
        <w:r w:rsidRPr="00731995">
          <w:rPr>
            <w:color w:val="1155CC"/>
            <w:spacing w:val="3"/>
            <w:sz w:val="26"/>
            <w:szCs w:val="26"/>
            <w:u w:val="single"/>
          </w:rPr>
          <w:t>SSA.gov</w:t>
        </w:r>
      </w:hyperlink>
      <w:r w:rsidRPr="00731995">
        <w:rPr>
          <w:color w:val="212121"/>
          <w:spacing w:val="3"/>
          <w:sz w:val="26"/>
          <w:szCs w:val="26"/>
        </w:rPr>
        <w:t>.</w:t>
      </w:r>
      <w:r>
        <w:rPr>
          <w:color w:val="212121"/>
          <w:spacing w:val="3"/>
          <w:sz w:val="26"/>
          <w:szCs w:val="26"/>
        </w:rPr>
        <w:t xml:space="preserve"> </w:t>
      </w:r>
      <w:r w:rsidRPr="00731995">
        <w:rPr>
          <w:color w:val="212121"/>
          <w:spacing w:val="3"/>
          <w:sz w:val="26"/>
          <w:szCs w:val="26"/>
        </w:rPr>
        <w:t>Visitors to SSA.gov will experience a new design to help them find what they need more easily.</w:t>
      </w:r>
      <w:r>
        <w:rPr>
          <w:color w:val="212121"/>
          <w:spacing w:val="3"/>
          <w:sz w:val="26"/>
          <w:szCs w:val="26"/>
        </w:rPr>
        <w:t xml:space="preserve"> </w:t>
      </w:r>
      <w:r w:rsidRPr="00731995">
        <w:rPr>
          <w:color w:val="212121"/>
          <w:spacing w:val="3"/>
          <w:sz w:val="26"/>
          <w:szCs w:val="26"/>
        </w:rPr>
        <w:t>Here are our top 10 webpages:</w:t>
      </w:r>
    </w:p>
    <w:p w14:paraId="48C53204" w14:textId="77777777" w:rsidR="00731995" w:rsidRPr="00731995" w:rsidRDefault="00B67D69" w:rsidP="00731995">
      <w:pPr>
        <w:numPr>
          <w:ilvl w:val="0"/>
          <w:numId w:val="25"/>
        </w:numPr>
        <w:shd w:val="clear" w:color="auto" w:fill="FFFFFF"/>
        <w:spacing w:before="100" w:beforeAutospacing="1" w:after="100" w:afterAutospacing="1"/>
        <w:rPr>
          <w:color w:val="212121"/>
          <w:spacing w:val="3"/>
          <w:sz w:val="26"/>
          <w:szCs w:val="26"/>
        </w:rPr>
      </w:pPr>
      <w:hyperlink r:id="rId14" w:history="1">
        <w:r w:rsidR="00731995" w:rsidRPr="00731995">
          <w:rPr>
            <w:i/>
            <w:iCs/>
            <w:color w:val="FF0000"/>
            <w:spacing w:val="3"/>
            <w:sz w:val="26"/>
            <w:szCs w:val="26"/>
          </w:rPr>
          <w:t>my</w:t>
        </w:r>
        <w:r w:rsidR="00731995" w:rsidRPr="00731995">
          <w:rPr>
            <w:color w:val="3366FF"/>
            <w:spacing w:val="3"/>
            <w:sz w:val="26"/>
            <w:szCs w:val="26"/>
            <w:u w:val="single"/>
          </w:rPr>
          <w:t> Social Security</w:t>
        </w:r>
      </w:hyperlink>
      <w:r w:rsidR="00731995" w:rsidRPr="00731995">
        <w:rPr>
          <w:color w:val="212121"/>
          <w:spacing w:val="3"/>
          <w:sz w:val="26"/>
          <w:szCs w:val="26"/>
        </w:rPr>
        <w:t> — You can open a personal </w:t>
      </w:r>
      <w:r w:rsidR="00731995" w:rsidRPr="00731995">
        <w:rPr>
          <w:i/>
          <w:iCs/>
          <w:color w:val="FF0000"/>
          <w:spacing w:val="3"/>
          <w:sz w:val="26"/>
          <w:szCs w:val="26"/>
        </w:rPr>
        <w:t>my</w:t>
      </w:r>
      <w:r w:rsidR="00731995" w:rsidRPr="00731995">
        <w:rPr>
          <w:color w:val="3366FF"/>
          <w:spacing w:val="3"/>
          <w:sz w:val="26"/>
          <w:szCs w:val="26"/>
        </w:rPr>
        <w:t> Social Security</w:t>
      </w:r>
      <w:r w:rsidR="00731995" w:rsidRPr="00731995">
        <w:rPr>
          <w:color w:val="212121"/>
          <w:spacing w:val="3"/>
          <w:sz w:val="26"/>
          <w:szCs w:val="26"/>
        </w:rPr>
        <w:t> account to verify your earnings, view your </w:t>
      </w:r>
      <w:r w:rsidR="00731995" w:rsidRPr="00731995">
        <w:rPr>
          <w:i/>
          <w:iCs/>
          <w:color w:val="212121"/>
          <w:spacing w:val="3"/>
          <w:sz w:val="26"/>
          <w:szCs w:val="26"/>
        </w:rPr>
        <w:t>Social Security Statement</w:t>
      </w:r>
      <w:r w:rsidR="00731995" w:rsidRPr="00731995">
        <w:rPr>
          <w:color w:val="212121"/>
          <w:spacing w:val="3"/>
          <w:sz w:val="26"/>
          <w:szCs w:val="26"/>
        </w:rPr>
        <w:t>, get benefit estimates, and more.</w:t>
      </w:r>
    </w:p>
    <w:p w14:paraId="501C9905" w14:textId="77777777" w:rsidR="00731995" w:rsidRPr="00731995" w:rsidRDefault="00B67D69" w:rsidP="00731995">
      <w:pPr>
        <w:numPr>
          <w:ilvl w:val="0"/>
          <w:numId w:val="26"/>
        </w:numPr>
        <w:shd w:val="clear" w:color="auto" w:fill="FFFFFF"/>
        <w:spacing w:before="100" w:beforeAutospacing="1" w:after="100" w:afterAutospacing="1"/>
        <w:rPr>
          <w:color w:val="212121"/>
          <w:spacing w:val="3"/>
          <w:sz w:val="26"/>
          <w:szCs w:val="26"/>
        </w:rPr>
      </w:pPr>
      <w:hyperlink r:id="rId15" w:history="1">
        <w:r w:rsidR="00731995" w:rsidRPr="00731995">
          <w:rPr>
            <w:color w:val="1155CC"/>
            <w:spacing w:val="3"/>
            <w:sz w:val="26"/>
            <w:szCs w:val="26"/>
            <w:u w:val="single"/>
          </w:rPr>
          <w:t>Social Security blog</w:t>
        </w:r>
      </w:hyperlink>
      <w:r w:rsidR="00731995" w:rsidRPr="00731995">
        <w:rPr>
          <w:color w:val="212121"/>
          <w:spacing w:val="3"/>
          <w:sz w:val="26"/>
          <w:szCs w:val="26"/>
        </w:rPr>
        <w:t> — Our hub for Social Security news and updates is our blog at </w:t>
      </w:r>
      <w:hyperlink r:id="rId16" w:history="1">
        <w:r w:rsidR="00731995" w:rsidRPr="00731995">
          <w:rPr>
            <w:color w:val="1155CC"/>
            <w:spacing w:val="3"/>
            <w:sz w:val="26"/>
            <w:szCs w:val="26"/>
            <w:u w:val="single"/>
          </w:rPr>
          <w:t>ssa.gov</w:t>
        </w:r>
      </w:hyperlink>
      <w:r w:rsidR="00731995" w:rsidRPr="00731995">
        <w:rPr>
          <w:color w:val="212121"/>
          <w:spacing w:val="3"/>
          <w:sz w:val="26"/>
          <w:szCs w:val="26"/>
        </w:rPr>
        <w:t>. You can use social media to easily share these informative articles with others.</w:t>
      </w:r>
    </w:p>
    <w:p w14:paraId="74273F49" w14:textId="77777777" w:rsidR="00731995" w:rsidRPr="00731995" w:rsidRDefault="00B67D69" w:rsidP="00731995">
      <w:pPr>
        <w:numPr>
          <w:ilvl w:val="0"/>
          <w:numId w:val="27"/>
        </w:numPr>
        <w:shd w:val="clear" w:color="auto" w:fill="FFFFFF"/>
        <w:spacing w:before="100" w:beforeAutospacing="1" w:after="100" w:afterAutospacing="1"/>
        <w:rPr>
          <w:color w:val="212121"/>
          <w:spacing w:val="3"/>
          <w:sz w:val="26"/>
          <w:szCs w:val="26"/>
        </w:rPr>
      </w:pPr>
      <w:hyperlink r:id="rId17" w:history="1">
        <w:r w:rsidR="00731995" w:rsidRPr="00731995">
          <w:rPr>
            <w:color w:val="1155CC"/>
            <w:spacing w:val="3"/>
            <w:sz w:val="26"/>
            <w:szCs w:val="26"/>
            <w:u w:val="single"/>
          </w:rPr>
          <w:t>Frequently Asked Questions</w:t>
        </w:r>
      </w:hyperlink>
      <w:r w:rsidR="00731995" w:rsidRPr="00731995">
        <w:rPr>
          <w:color w:val="212121"/>
          <w:spacing w:val="3"/>
          <w:sz w:val="26"/>
          <w:szCs w:val="26"/>
        </w:rPr>
        <w:t> (FAQ) — Do you need answers to Social Security-related questions? Our </w:t>
      </w:r>
      <w:hyperlink r:id="rId18" w:history="1">
        <w:r w:rsidR="00731995" w:rsidRPr="00731995">
          <w:rPr>
            <w:color w:val="1155CC"/>
            <w:spacing w:val="3"/>
            <w:sz w:val="26"/>
            <w:szCs w:val="26"/>
            <w:u w:val="single"/>
          </w:rPr>
          <w:t>FAQ webpage</w:t>
        </w:r>
      </w:hyperlink>
      <w:r w:rsidR="00731995" w:rsidRPr="00731995">
        <w:rPr>
          <w:color w:val="212121"/>
          <w:spacing w:val="3"/>
          <w:sz w:val="26"/>
          <w:szCs w:val="26"/>
        </w:rPr>
        <w:t> is another valuable source of information.</w:t>
      </w:r>
    </w:p>
    <w:p w14:paraId="20B3D7FF" w14:textId="77777777" w:rsidR="00731995" w:rsidRPr="00731995" w:rsidRDefault="00B67D69" w:rsidP="00731995">
      <w:pPr>
        <w:numPr>
          <w:ilvl w:val="0"/>
          <w:numId w:val="28"/>
        </w:numPr>
        <w:shd w:val="clear" w:color="auto" w:fill="FFFFFF"/>
        <w:spacing w:before="100" w:beforeAutospacing="1" w:after="100" w:afterAutospacing="1"/>
        <w:rPr>
          <w:color w:val="212121"/>
          <w:spacing w:val="3"/>
          <w:sz w:val="26"/>
          <w:szCs w:val="26"/>
        </w:rPr>
      </w:pPr>
      <w:hyperlink r:id="rId19" w:history="1">
        <w:r w:rsidR="00731995" w:rsidRPr="00731995">
          <w:rPr>
            <w:color w:val="1155CC"/>
            <w:spacing w:val="3"/>
            <w:sz w:val="26"/>
            <w:szCs w:val="26"/>
            <w:u w:val="single"/>
          </w:rPr>
          <w:t>Retirement Application</w:t>
        </w:r>
      </w:hyperlink>
      <w:r w:rsidR="00731995" w:rsidRPr="00731995">
        <w:rPr>
          <w:color w:val="212121"/>
          <w:spacing w:val="3"/>
          <w:sz w:val="26"/>
          <w:szCs w:val="26"/>
        </w:rPr>
        <w:t> — You can complete and submit your online application for retirement benefits in as few as 15 minutes.</w:t>
      </w:r>
    </w:p>
    <w:p w14:paraId="2E720A82" w14:textId="77777777" w:rsidR="00731995" w:rsidRPr="00731995" w:rsidRDefault="00B67D69" w:rsidP="00731995">
      <w:pPr>
        <w:numPr>
          <w:ilvl w:val="0"/>
          <w:numId w:val="29"/>
        </w:numPr>
        <w:shd w:val="clear" w:color="auto" w:fill="FFFFFF"/>
        <w:spacing w:before="100" w:beforeAutospacing="1" w:after="100" w:afterAutospacing="1"/>
        <w:rPr>
          <w:color w:val="212121"/>
          <w:spacing w:val="3"/>
          <w:sz w:val="26"/>
          <w:szCs w:val="26"/>
        </w:rPr>
      </w:pPr>
      <w:hyperlink r:id="rId20" w:history="1">
        <w:r w:rsidR="00731995" w:rsidRPr="00731995">
          <w:rPr>
            <w:color w:val="1155CC"/>
            <w:spacing w:val="3"/>
            <w:sz w:val="26"/>
            <w:szCs w:val="26"/>
            <w:u w:val="single"/>
          </w:rPr>
          <w:t>Disability Application</w:t>
        </w:r>
      </w:hyperlink>
      <w:r w:rsidR="00731995" w:rsidRPr="00731995">
        <w:rPr>
          <w:color w:val="212121"/>
          <w:spacing w:val="3"/>
          <w:sz w:val="26"/>
          <w:szCs w:val="26"/>
        </w:rPr>
        <w:t> — You can conveniently apply online for disability benefits.</w:t>
      </w:r>
    </w:p>
    <w:p w14:paraId="6809F1E5" w14:textId="77777777" w:rsidR="00731995" w:rsidRPr="00731995" w:rsidRDefault="00B67D69" w:rsidP="00731995">
      <w:pPr>
        <w:numPr>
          <w:ilvl w:val="0"/>
          <w:numId w:val="30"/>
        </w:numPr>
        <w:shd w:val="clear" w:color="auto" w:fill="FFFFFF"/>
        <w:spacing w:before="100" w:beforeAutospacing="1" w:after="100" w:afterAutospacing="1"/>
        <w:rPr>
          <w:color w:val="212121"/>
          <w:spacing w:val="3"/>
          <w:sz w:val="26"/>
          <w:szCs w:val="26"/>
        </w:rPr>
      </w:pPr>
      <w:hyperlink r:id="rId21" w:history="1">
        <w:r w:rsidR="00731995" w:rsidRPr="00731995">
          <w:rPr>
            <w:color w:val="1155CC"/>
            <w:spacing w:val="3"/>
            <w:sz w:val="26"/>
            <w:szCs w:val="26"/>
            <w:u w:val="single"/>
          </w:rPr>
          <w:t>Publications</w:t>
        </w:r>
      </w:hyperlink>
      <w:r w:rsidR="00731995" w:rsidRPr="00731995">
        <w:rPr>
          <w:color w:val="212121"/>
          <w:spacing w:val="3"/>
          <w:sz w:val="26"/>
          <w:szCs w:val="26"/>
        </w:rPr>
        <w:t> — Visit our online publication library for information on key subjects (includes audio versions of publications).</w:t>
      </w:r>
    </w:p>
    <w:p w14:paraId="6091C1C5" w14:textId="77777777" w:rsidR="00731995" w:rsidRPr="00731995" w:rsidRDefault="00B67D69" w:rsidP="00731995">
      <w:pPr>
        <w:numPr>
          <w:ilvl w:val="0"/>
          <w:numId w:val="31"/>
        </w:numPr>
        <w:shd w:val="clear" w:color="auto" w:fill="FFFFFF"/>
        <w:spacing w:before="100" w:beforeAutospacing="1" w:after="100" w:afterAutospacing="1"/>
        <w:rPr>
          <w:color w:val="212121"/>
          <w:spacing w:val="3"/>
          <w:sz w:val="26"/>
          <w:szCs w:val="26"/>
        </w:rPr>
      </w:pPr>
      <w:hyperlink r:id="rId22" w:history="1">
        <w:r w:rsidR="00731995" w:rsidRPr="00731995">
          <w:rPr>
            <w:color w:val="1155CC"/>
            <w:spacing w:val="3"/>
            <w:sz w:val="26"/>
            <w:szCs w:val="26"/>
            <w:u w:val="single"/>
          </w:rPr>
          <w:t>Medicare</w:t>
        </w:r>
      </w:hyperlink>
      <w:r w:rsidR="00731995" w:rsidRPr="00731995">
        <w:rPr>
          <w:color w:val="212121"/>
          <w:spacing w:val="3"/>
          <w:sz w:val="26"/>
          <w:szCs w:val="26"/>
        </w:rPr>
        <w:t> — Sign up for Medicare.</w:t>
      </w:r>
    </w:p>
    <w:p w14:paraId="52C38BC4" w14:textId="77777777" w:rsidR="00731995" w:rsidRPr="00731995" w:rsidRDefault="00B67D69" w:rsidP="00731995">
      <w:pPr>
        <w:numPr>
          <w:ilvl w:val="0"/>
          <w:numId w:val="32"/>
        </w:numPr>
        <w:shd w:val="clear" w:color="auto" w:fill="FFFFFF"/>
        <w:spacing w:before="100" w:beforeAutospacing="1" w:after="100" w:afterAutospacing="1"/>
        <w:rPr>
          <w:color w:val="212121"/>
          <w:spacing w:val="3"/>
          <w:sz w:val="26"/>
          <w:szCs w:val="26"/>
        </w:rPr>
      </w:pPr>
      <w:hyperlink r:id="rId23" w:history="1">
        <w:r w:rsidR="00731995" w:rsidRPr="00731995">
          <w:rPr>
            <w:color w:val="1155CC"/>
            <w:spacing w:val="3"/>
            <w:sz w:val="26"/>
            <w:szCs w:val="26"/>
            <w:u w:val="single"/>
          </w:rPr>
          <w:t>Online Services</w:t>
        </w:r>
      </w:hyperlink>
      <w:r w:rsidR="00731995" w:rsidRPr="00731995">
        <w:rPr>
          <w:color w:val="212121"/>
          <w:spacing w:val="3"/>
          <w:sz w:val="26"/>
          <w:szCs w:val="26"/>
        </w:rPr>
        <w:t> — You can take care of most business with us by visiting our online services page.</w:t>
      </w:r>
    </w:p>
    <w:p w14:paraId="32D5B8F1" w14:textId="77777777" w:rsidR="00731995" w:rsidRPr="00731995" w:rsidRDefault="00B67D69" w:rsidP="00731995">
      <w:pPr>
        <w:numPr>
          <w:ilvl w:val="0"/>
          <w:numId w:val="33"/>
        </w:numPr>
        <w:shd w:val="clear" w:color="auto" w:fill="FFFFFF"/>
        <w:spacing w:before="100" w:beforeAutospacing="1" w:after="100" w:afterAutospacing="1"/>
        <w:rPr>
          <w:color w:val="212121"/>
          <w:spacing w:val="3"/>
          <w:sz w:val="26"/>
          <w:szCs w:val="26"/>
        </w:rPr>
      </w:pPr>
      <w:hyperlink r:id="rId24" w:history="1">
        <w:r w:rsidR="00731995" w:rsidRPr="00731995">
          <w:rPr>
            <w:color w:val="1155CC"/>
            <w:spacing w:val="3"/>
            <w:sz w:val="26"/>
            <w:szCs w:val="26"/>
            <w:u w:val="single"/>
          </w:rPr>
          <w:t>Forms</w:t>
        </w:r>
      </w:hyperlink>
      <w:r w:rsidR="00731995" w:rsidRPr="00731995">
        <w:rPr>
          <w:color w:val="212121"/>
          <w:spacing w:val="3"/>
          <w:sz w:val="26"/>
          <w:szCs w:val="26"/>
        </w:rPr>
        <w:t> — Find and fill out our forms easily.</w:t>
      </w:r>
    </w:p>
    <w:p w14:paraId="4C24CE1E" w14:textId="77777777" w:rsidR="00731995" w:rsidRPr="00731995" w:rsidRDefault="00B67D69" w:rsidP="00731995">
      <w:pPr>
        <w:numPr>
          <w:ilvl w:val="0"/>
          <w:numId w:val="34"/>
        </w:numPr>
        <w:shd w:val="clear" w:color="auto" w:fill="FFFFFF"/>
        <w:spacing w:before="100" w:beforeAutospacing="1" w:after="100" w:afterAutospacing="1"/>
        <w:rPr>
          <w:color w:val="212121"/>
          <w:spacing w:val="3"/>
          <w:sz w:val="26"/>
          <w:szCs w:val="26"/>
        </w:rPr>
      </w:pPr>
      <w:hyperlink r:id="rId25" w:history="1">
        <w:r w:rsidR="00731995" w:rsidRPr="00731995">
          <w:rPr>
            <w:color w:val="1155CC"/>
            <w:spacing w:val="3"/>
            <w:sz w:val="26"/>
            <w:szCs w:val="26"/>
            <w:u w:val="single"/>
          </w:rPr>
          <w:t>Fraud and Scam Prevention and Reporting</w:t>
        </w:r>
      </w:hyperlink>
      <w:r w:rsidR="00731995" w:rsidRPr="00731995">
        <w:rPr>
          <w:color w:val="212121"/>
          <w:spacing w:val="3"/>
          <w:sz w:val="26"/>
          <w:szCs w:val="26"/>
        </w:rPr>
        <w:t> — Learn how to recognize Social Security fraud and scams – and how to report them.</w:t>
      </w:r>
    </w:p>
    <w:p w14:paraId="5172CBAB" w14:textId="41044741" w:rsidR="00731995" w:rsidRPr="001431A1" w:rsidRDefault="00731995" w:rsidP="00731995">
      <w:pPr>
        <w:shd w:val="clear" w:color="auto" w:fill="FFFFFF"/>
        <w:spacing w:before="100" w:beforeAutospacing="1" w:after="100" w:afterAutospacing="1"/>
        <w:rPr>
          <w:color w:val="212121"/>
          <w:spacing w:val="3"/>
          <w:sz w:val="26"/>
          <w:szCs w:val="26"/>
        </w:rPr>
      </w:pPr>
      <w:r w:rsidRPr="00731995">
        <w:rPr>
          <w:color w:val="212121"/>
          <w:spacing w:val="3"/>
          <w:sz w:val="26"/>
          <w:szCs w:val="26"/>
        </w:rPr>
        <w:t>Remember, if you need information or want to do business with us, the first place to go is our website. Please share these top resources with your loved ones.</w:t>
      </w:r>
    </w:p>
    <w:p w14:paraId="0B38A91B" w14:textId="3C637B47" w:rsidR="001C5D70" w:rsidRPr="00D53649" w:rsidRDefault="00F86C69" w:rsidP="00B67D69">
      <w:pPr>
        <w:shd w:val="clear" w:color="auto" w:fill="FFFFFF"/>
        <w:spacing w:after="360"/>
        <w:rPr>
          <w:color w:val="222222"/>
          <w:sz w:val="26"/>
          <w:szCs w:val="26"/>
        </w:rPr>
      </w:pPr>
      <w:r w:rsidRPr="00F86C69">
        <w:rPr>
          <w:rFonts w:asciiTheme="minorHAnsi" w:hAnsiTheme="minorHAnsi" w:cstheme="minorHAnsi"/>
          <w:b/>
          <w:color w:val="323A45"/>
          <w:sz w:val="36"/>
          <w:szCs w:val="36"/>
        </w:rPr>
        <w:t xml:space="preserve">Sarah Says: From NEA-Retired President Sarah </w:t>
      </w:r>
      <w:proofErr w:type="spellStart"/>
      <w:r w:rsidRPr="00F86C69">
        <w:rPr>
          <w:rFonts w:asciiTheme="minorHAnsi" w:hAnsiTheme="minorHAnsi" w:cstheme="minorHAnsi"/>
          <w:b/>
          <w:color w:val="323A45"/>
          <w:sz w:val="36"/>
          <w:szCs w:val="36"/>
        </w:rPr>
        <w:t>Borgman</w:t>
      </w:r>
      <w:proofErr w:type="spellEnd"/>
      <w:r w:rsidR="00932834">
        <w:rPr>
          <w:color w:val="323A45"/>
          <w:sz w:val="26"/>
          <w:szCs w:val="26"/>
        </w:rPr>
        <w:t xml:space="preserve">                     </w:t>
      </w:r>
      <w:r w:rsidR="00731995">
        <w:rPr>
          <w:color w:val="222222"/>
          <w:sz w:val="26"/>
          <w:szCs w:val="26"/>
        </w:rPr>
        <w:t xml:space="preserve">            </w:t>
      </w:r>
      <w:r w:rsidR="00E92F23" w:rsidRPr="00E92F23">
        <w:rPr>
          <w:color w:val="000000"/>
          <w:sz w:val="26"/>
          <w:szCs w:val="26"/>
        </w:rPr>
        <w:t>Ah, February…the month of love when all thoughts turn to what some of us have been thinking of all year!!!  Don’t you wonder why it was slated for the coldest time of the year…at least here in Indiana?  Well, NEA Retired isn’t waiting for a spring thaw or words of love to warm things up.  We continue to move forward on membership outreach, on better and more frequent communications, and always on reaching out to legislators to hold them accountable.  We can “Woe is me” all we want to on political issues, but the reality is we must press on.  Never sit back and say, “What’s the use?”  Holding legislators accountable is the only way to be heard and protect democracy.  It is YOUR job; it is MINE!  Write those letters, make those calls, and give to PAC!  All of us together can make a difference!</w:t>
      </w:r>
      <w:bookmarkStart w:id="0" w:name="_GoBack"/>
      <w:bookmarkEnd w:id="0"/>
    </w:p>
    <w:sectPr w:rsidR="001C5D70" w:rsidRPr="00D53649" w:rsidSect="00F642B0">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dy)">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FF7"/>
    <w:multiLevelType w:val="multilevel"/>
    <w:tmpl w:val="F9921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24A5A"/>
    <w:multiLevelType w:val="hybridMultilevel"/>
    <w:tmpl w:val="4894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17DE"/>
    <w:multiLevelType w:val="multilevel"/>
    <w:tmpl w:val="894EF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87BFB"/>
    <w:multiLevelType w:val="multilevel"/>
    <w:tmpl w:val="3D6824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B11EA3"/>
    <w:multiLevelType w:val="multilevel"/>
    <w:tmpl w:val="056E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15B9F"/>
    <w:multiLevelType w:val="multilevel"/>
    <w:tmpl w:val="46B4E4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865219"/>
    <w:multiLevelType w:val="multilevel"/>
    <w:tmpl w:val="A0C6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F58B8"/>
    <w:multiLevelType w:val="multilevel"/>
    <w:tmpl w:val="A5845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3D1D93"/>
    <w:multiLevelType w:val="multilevel"/>
    <w:tmpl w:val="A31A9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ED4995"/>
    <w:multiLevelType w:val="multilevel"/>
    <w:tmpl w:val="17AC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84B75"/>
    <w:multiLevelType w:val="multilevel"/>
    <w:tmpl w:val="141E40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D0249F"/>
    <w:multiLevelType w:val="multilevel"/>
    <w:tmpl w:val="441073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D5E24"/>
    <w:multiLevelType w:val="multilevel"/>
    <w:tmpl w:val="B9F0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172E5"/>
    <w:multiLevelType w:val="multilevel"/>
    <w:tmpl w:val="2408B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E0510F"/>
    <w:multiLevelType w:val="multilevel"/>
    <w:tmpl w:val="DBB8E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330DC"/>
    <w:multiLevelType w:val="multilevel"/>
    <w:tmpl w:val="53A8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97EC1"/>
    <w:multiLevelType w:val="multilevel"/>
    <w:tmpl w:val="0CB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306043"/>
    <w:multiLevelType w:val="multilevel"/>
    <w:tmpl w:val="73DC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D15A5B"/>
    <w:multiLevelType w:val="hybridMultilevel"/>
    <w:tmpl w:val="5EC4E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023604"/>
    <w:multiLevelType w:val="multilevel"/>
    <w:tmpl w:val="D5DC0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513464"/>
    <w:multiLevelType w:val="multilevel"/>
    <w:tmpl w:val="2A9A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728EB"/>
    <w:multiLevelType w:val="multilevel"/>
    <w:tmpl w:val="06BE0F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98517D"/>
    <w:multiLevelType w:val="multilevel"/>
    <w:tmpl w:val="C76C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C817AF"/>
    <w:multiLevelType w:val="multilevel"/>
    <w:tmpl w:val="8D38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BB0405"/>
    <w:multiLevelType w:val="multilevel"/>
    <w:tmpl w:val="EA2A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66B3B"/>
    <w:multiLevelType w:val="multilevel"/>
    <w:tmpl w:val="05DADA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487C12"/>
    <w:multiLevelType w:val="multilevel"/>
    <w:tmpl w:val="0680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E04EE3"/>
    <w:multiLevelType w:val="multilevel"/>
    <w:tmpl w:val="26F616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7C2609"/>
    <w:multiLevelType w:val="multilevel"/>
    <w:tmpl w:val="A918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2586E"/>
    <w:multiLevelType w:val="multilevel"/>
    <w:tmpl w:val="55BED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B51AE9"/>
    <w:multiLevelType w:val="multilevel"/>
    <w:tmpl w:val="3F4CC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244C70"/>
    <w:multiLevelType w:val="multilevel"/>
    <w:tmpl w:val="3C505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7E0658"/>
    <w:multiLevelType w:val="multilevel"/>
    <w:tmpl w:val="F72C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B63916"/>
    <w:multiLevelType w:val="multilevel"/>
    <w:tmpl w:val="A468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12"/>
  </w:num>
  <w:num w:numId="4">
    <w:abstractNumId w:val="24"/>
  </w:num>
  <w:num w:numId="5">
    <w:abstractNumId w:val="22"/>
  </w:num>
  <w:num w:numId="6">
    <w:abstractNumId w:val="9"/>
  </w:num>
  <w:num w:numId="7">
    <w:abstractNumId w:val="6"/>
  </w:num>
  <w:num w:numId="8">
    <w:abstractNumId w:val="17"/>
  </w:num>
  <w:num w:numId="9">
    <w:abstractNumId w:val="8"/>
  </w:num>
  <w:num w:numId="10">
    <w:abstractNumId w:val="3"/>
  </w:num>
  <w:num w:numId="11">
    <w:abstractNumId w:val="26"/>
  </w:num>
  <w:num w:numId="12">
    <w:abstractNumId w:val="28"/>
  </w:num>
  <w:num w:numId="13">
    <w:abstractNumId w:val="4"/>
  </w:num>
  <w:num w:numId="14">
    <w:abstractNumId w:val="18"/>
  </w:num>
  <w:num w:numId="15">
    <w:abstractNumId w:val="23"/>
  </w:num>
  <w:num w:numId="16">
    <w:abstractNumId w:val="32"/>
  </w:num>
  <w:num w:numId="17">
    <w:abstractNumId w:val="29"/>
  </w:num>
  <w:num w:numId="18">
    <w:abstractNumId w:val="30"/>
  </w:num>
  <w:num w:numId="19">
    <w:abstractNumId w:val="14"/>
  </w:num>
  <w:num w:numId="20">
    <w:abstractNumId w:val="0"/>
  </w:num>
  <w:num w:numId="21">
    <w:abstractNumId w:val="19"/>
  </w:num>
  <w:num w:numId="22">
    <w:abstractNumId w:val="1"/>
  </w:num>
  <w:num w:numId="23">
    <w:abstractNumId w:val="33"/>
  </w:num>
  <w:num w:numId="24">
    <w:abstractNumId w:val="15"/>
  </w:num>
  <w:num w:numId="25">
    <w:abstractNumId w:val="13"/>
  </w:num>
  <w:num w:numId="26">
    <w:abstractNumId w:val="31"/>
  </w:num>
  <w:num w:numId="27">
    <w:abstractNumId w:val="7"/>
  </w:num>
  <w:num w:numId="28">
    <w:abstractNumId w:val="25"/>
  </w:num>
  <w:num w:numId="29">
    <w:abstractNumId w:val="2"/>
  </w:num>
  <w:num w:numId="30">
    <w:abstractNumId w:val="11"/>
  </w:num>
  <w:num w:numId="31">
    <w:abstractNumId w:val="27"/>
  </w:num>
  <w:num w:numId="32">
    <w:abstractNumId w:val="5"/>
  </w:num>
  <w:num w:numId="33">
    <w:abstractNumId w:val="2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CD"/>
    <w:rsid w:val="00007457"/>
    <w:rsid w:val="0002382F"/>
    <w:rsid w:val="000404DC"/>
    <w:rsid w:val="00043E11"/>
    <w:rsid w:val="00080675"/>
    <w:rsid w:val="00080831"/>
    <w:rsid w:val="00084475"/>
    <w:rsid w:val="001210FB"/>
    <w:rsid w:val="00127F87"/>
    <w:rsid w:val="001431A1"/>
    <w:rsid w:val="00152FA4"/>
    <w:rsid w:val="00157196"/>
    <w:rsid w:val="001A37F9"/>
    <w:rsid w:val="001B7AA9"/>
    <w:rsid w:val="001C4B47"/>
    <w:rsid w:val="001C5D70"/>
    <w:rsid w:val="001E06F5"/>
    <w:rsid w:val="001F7032"/>
    <w:rsid w:val="0022463D"/>
    <w:rsid w:val="00243448"/>
    <w:rsid w:val="00250EA5"/>
    <w:rsid w:val="00271AA7"/>
    <w:rsid w:val="00274C1C"/>
    <w:rsid w:val="00281766"/>
    <w:rsid w:val="00327F68"/>
    <w:rsid w:val="0033688C"/>
    <w:rsid w:val="00340E7C"/>
    <w:rsid w:val="00345EB6"/>
    <w:rsid w:val="003469D1"/>
    <w:rsid w:val="00351792"/>
    <w:rsid w:val="003623CA"/>
    <w:rsid w:val="00395BC0"/>
    <w:rsid w:val="003A0957"/>
    <w:rsid w:val="003A1252"/>
    <w:rsid w:val="003D3E23"/>
    <w:rsid w:val="00435844"/>
    <w:rsid w:val="00477B1F"/>
    <w:rsid w:val="004C15B1"/>
    <w:rsid w:val="004C1DC2"/>
    <w:rsid w:val="004C6ACA"/>
    <w:rsid w:val="004D2611"/>
    <w:rsid w:val="004E02B8"/>
    <w:rsid w:val="00502333"/>
    <w:rsid w:val="00526AC3"/>
    <w:rsid w:val="00596276"/>
    <w:rsid w:val="005A3244"/>
    <w:rsid w:val="005A78DE"/>
    <w:rsid w:val="005E469C"/>
    <w:rsid w:val="00607B94"/>
    <w:rsid w:val="0062065F"/>
    <w:rsid w:val="006321B1"/>
    <w:rsid w:val="00677D25"/>
    <w:rsid w:val="006901FF"/>
    <w:rsid w:val="00695C9B"/>
    <w:rsid w:val="006A4991"/>
    <w:rsid w:val="006E5BF7"/>
    <w:rsid w:val="00716272"/>
    <w:rsid w:val="00731995"/>
    <w:rsid w:val="007337A3"/>
    <w:rsid w:val="00737FD8"/>
    <w:rsid w:val="007465E0"/>
    <w:rsid w:val="007C2BE7"/>
    <w:rsid w:val="007F20F8"/>
    <w:rsid w:val="007F2283"/>
    <w:rsid w:val="0083361A"/>
    <w:rsid w:val="00895AA0"/>
    <w:rsid w:val="008C7FA0"/>
    <w:rsid w:val="00932834"/>
    <w:rsid w:val="009357CA"/>
    <w:rsid w:val="00935DCD"/>
    <w:rsid w:val="00937A79"/>
    <w:rsid w:val="009700E8"/>
    <w:rsid w:val="009951C6"/>
    <w:rsid w:val="00996C25"/>
    <w:rsid w:val="009E76E8"/>
    <w:rsid w:val="00A06861"/>
    <w:rsid w:val="00AB2977"/>
    <w:rsid w:val="00AC255F"/>
    <w:rsid w:val="00AC3BF5"/>
    <w:rsid w:val="00B206F2"/>
    <w:rsid w:val="00B20F17"/>
    <w:rsid w:val="00B35ABE"/>
    <w:rsid w:val="00B67D69"/>
    <w:rsid w:val="00BA73FD"/>
    <w:rsid w:val="00BF7585"/>
    <w:rsid w:val="00C0391B"/>
    <w:rsid w:val="00C11E2E"/>
    <w:rsid w:val="00C20F8E"/>
    <w:rsid w:val="00C41BBB"/>
    <w:rsid w:val="00CF477C"/>
    <w:rsid w:val="00D250B4"/>
    <w:rsid w:val="00D34BA5"/>
    <w:rsid w:val="00D43B79"/>
    <w:rsid w:val="00D53649"/>
    <w:rsid w:val="00D80002"/>
    <w:rsid w:val="00D825AE"/>
    <w:rsid w:val="00DE1796"/>
    <w:rsid w:val="00DF495C"/>
    <w:rsid w:val="00E03EF1"/>
    <w:rsid w:val="00E1538B"/>
    <w:rsid w:val="00E8194E"/>
    <w:rsid w:val="00E92F23"/>
    <w:rsid w:val="00E97FAA"/>
    <w:rsid w:val="00ED1288"/>
    <w:rsid w:val="00F23335"/>
    <w:rsid w:val="00F642B0"/>
    <w:rsid w:val="00F86C69"/>
    <w:rsid w:val="00F9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EB38"/>
  <w15:chartTrackingRefBased/>
  <w15:docId w15:val="{40E04B0C-B8C4-5342-86CA-77F7EA8A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61A"/>
    <w:rPr>
      <w:rFonts w:ascii="Times New Roman" w:eastAsia="Times New Roman" w:hAnsi="Times New Roman" w:cs="Times New Roman"/>
    </w:rPr>
  </w:style>
  <w:style w:type="paragraph" w:styleId="Heading1">
    <w:name w:val="heading 1"/>
    <w:basedOn w:val="Normal"/>
    <w:next w:val="Normal"/>
    <w:link w:val="Heading1Char"/>
    <w:uiPriority w:val="9"/>
    <w:qFormat/>
    <w:rsid w:val="00D800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D128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93283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623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8DE"/>
    <w:rPr>
      <w:color w:val="0000FF"/>
      <w:u w:val="single"/>
    </w:rPr>
  </w:style>
  <w:style w:type="paragraph" w:styleId="NormalWeb">
    <w:name w:val="Normal (Web)"/>
    <w:basedOn w:val="Normal"/>
    <w:uiPriority w:val="99"/>
    <w:unhideWhenUsed/>
    <w:rsid w:val="005A78DE"/>
    <w:pPr>
      <w:spacing w:before="100" w:beforeAutospacing="1" w:after="100" w:afterAutospacing="1"/>
    </w:pPr>
  </w:style>
  <w:style w:type="character" w:styleId="Emphasis">
    <w:name w:val="Emphasis"/>
    <w:basedOn w:val="DefaultParagraphFont"/>
    <w:uiPriority w:val="20"/>
    <w:qFormat/>
    <w:rsid w:val="005A78DE"/>
    <w:rPr>
      <w:i/>
      <w:iCs/>
    </w:rPr>
  </w:style>
  <w:style w:type="character" w:customStyle="1" w:styleId="field">
    <w:name w:val="field"/>
    <w:basedOn w:val="DefaultParagraphFont"/>
    <w:rsid w:val="005A78DE"/>
  </w:style>
  <w:style w:type="character" w:customStyle="1" w:styleId="Heading2Char">
    <w:name w:val="Heading 2 Char"/>
    <w:basedOn w:val="DefaultParagraphFont"/>
    <w:link w:val="Heading2"/>
    <w:uiPriority w:val="9"/>
    <w:rsid w:val="00ED1288"/>
    <w:rPr>
      <w:rFonts w:ascii="Times New Roman" w:eastAsia="Times New Roman" w:hAnsi="Times New Roman" w:cs="Times New Roman"/>
      <w:b/>
      <w:bCs/>
      <w:sz w:val="36"/>
      <w:szCs w:val="36"/>
    </w:rPr>
  </w:style>
  <w:style w:type="character" w:styleId="Strong">
    <w:name w:val="Strong"/>
    <w:basedOn w:val="DefaultParagraphFont"/>
    <w:uiPriority w:val="22"/>
    <w:qFormat/>
    <w:rsid w:val="00E97FAA"/>
    <w:rPr>
      <w:b/>
      <w:bCs/>
    </w:rPr>
  </w:style>
  <w:style w:type="character" w:customStyle="1" w:styleId="Heading1Char">
    <w:name w:val="Heading 1 Char"/>
    <w:basedOn w:val="DefaultParagraphFont"/>
    <w:link w:val="Heading1"/>
    <w:uiPriority w:val="9"/>
    <w:rsid w:val="00D8000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3283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623CA"/>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3623CA"/>
    <w:rPr>
      <w:color w:val="954F72" w:themeColor="followedHyperlink"/>
      <w:u w:val="single"/>
    </w:rPr>
  </w:style>
  <w:style w:type="character" w:styleId="UnresolvedMention">
    <w:name w:val="Unresolved Mention"/>
    <w:basedOn w:val="DefaultParagraphFont"/>
    <w:uiPriority w:val="99"/>
    <w:semiHidden/>
    <w:unhideWhenUsed/>
    <w:rsid w:val="00D53649"/>
    <w:rPr>
      <w:color w:val="605E5C"/>
      <w:shd w:val="clear" w:color="auto" w:fill="E1DFDD"/>
    </w:rPr>
  </w:style>
  <w:style w:type="paragraph" w:customStyle="1" w:styleId="sub-heading">
    <w:name w:val="sub-heading"/>
    <w:basedOn w:val="Normal"/>
    <w:rsid w:val="006901FF"/>
    <w:pPr>
      <w:spacing w:before="100" w:beforeAutospacing="1" w:after="100" w:afterAutospacing="1"/>
    </w:pPr>
  </w:style>
  <w:style w:type="character" w:customStyle="1" w:styleId="fs2">
    <w:name w:val="fs2"/>
    <w:basedOn w:val="DefaultParagraphFont"/>
    <w:rsid w:val="00C0391B"/>
  </w:style>
  <w:style w:type="character" w:customStyle="1" w:styleId="my">
    <w:name w:val="my"/>
    <w:basedOn w:val="DefaultParagraphFont"/>
    <w:rsid w:val="00C0391B"/>
  </w:style>
  <w:style w:type="character" w:customStyle="1" w:styleId="ssa">
    <w:name w:val="ssa"/>
    <w:basedOn w:val="DefaultParagraphFont"/>
    <w:rsid w:val="00C0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6865">
      <w:bodyDiv w:val="1"/>
      <w:marLeft w:val="0"/>
      <w:marRight w:val="0"/>
      <w:marTop w:val="0"/>
      <w:marBottom w:val="0"/>
      <w:divBdr>
        <w:top w:val="none" w:sz="0" w:space="0" w:color="auto"/>
        <w:left w:val="none" w:sz="0" w:space="0" w:color="auto"/>
        <w:bottom w:val="none" w:sz="0" w:space="0" w:color="auto"/>
        <w:right w:val="none" w:sz="0" w:space="0" w:color="auto"/>
      </w:divBdr>
    </w:div>
    <w:div w:id="123817576">
      <w:bodyDiv w:val="1"/>
      <w:marLeft w:val="0"/>
      <w:marRight w:val="0"/>
      <w:marTop w:val="0"/>
      <w:marBottom w:val="0"/>
      <w:divBdr>
        <w:top w:val="none" w:sz="0" w:space="0" w:color="auto"/>
        <w:left w:val="none" w:sz="0" w:space="0" w:color="auto"/>
        <w:bottom w:val="none" w:sz="0" w:space="0" w:color="auto"/>
        <w:right w:val="none" w:sz="0" w:space="0" w:color="auto"/>
      </w:divBdr>
    </w:div>
    <w:div w:id="131757221">
      <w:bodyDiv w:val="1"/>
      <w:marLeft w:val="0"/>
      <w:marRight w:val="0"/>
      <w:marTop w:val="0"/>
      <w:marBottom w:val="0"/>
      <w:divBdr>
        <w:top w:val="none" w:sz="0" w:space="0" w:color="auto"/>
        <w:left w:val="none" w:sz="0" w:space="0" w:color="auto"/>
        <w:bottom w:val="none" w:sz="0" w:space="0" w:color="auto"/>
        <w:right w:val="none" w:sz="0" w:space="0" w:color="auto"/>
      </w:divBdr>
    </w:div>
    <w:div w:id="187376229">
      <w:bodyDiv w:val="1"/>
      <w:marLeft w:val="0"/>
      <w:marRight w:val="0"/>
      <w:marTop w:val="0"/>
      <w:marBottom w:val="0"/>
      <w:divBdr>
        <w:top w:val="none" w:sz="0" w:space="0" w:color="auto"/>
        <w:left w:val="none" w:sz="0" w:space="0" w:color="auto"/>
        <w:bottom w:val="none" w:sz="0" w:space="0" w:color="auto"/>
        <w:right w:val="none" w:sz="0" w:space="0" w:color="auto"/>
      </w:divBdr>
    </w:div>
    <w:div w:id="244999914">
      <w:bodyDiv w:val="1"/>
      <w:marLeft w:val="0"/>
      <w:marRight w:val="0"/>
      <w:marTop w:val="0"/>
      <w:marBottom w:val="0"/>
      <w:divBdr>
        <w:top w:val="none" w:sz="0" w:space="0" w:color="auto"/>
        <w:left w:val="none" w:sz="0" w:space="0" w:color="auto"/>
        <w:bottom w:val="none" w:sz="0" w:space="0" w:color="auto"/>
        <w:right w:val="none" w:sz="0" w:space="0" w:color="auto"/>
      </w:divBdr>
    </w:div>
    <w:div w:id="302077487">
      <w:bodyDiv w:val="1"/>
      <w:marLeft w:val="0"/>
      <w:marRight w:val="0"/>
      <w:marTop w:val="0"/>
      <w:marBottom w:val="0"/>
      <w:divBdr>
        <w:top w:val="none" w:sz="0" w:space="0" w:color="auto"/>
        <w:left w:val="none" w:sz="0" w:space="0" w:color="auto"/>
        <w:bottom w:val="none" w:sz="0" w:space="0" w:color="auto"/>
        <w:right w:val="none" w:sz="0" w:space="0" w:color="auto"/>
      </w:divBdr>
    </w:div>
    <w:div w:id="328413428">
      <w:bodyDiv w:val="1"/>
      <w:marLeft w:val="0"/>
      <w:marRight w:val="0"/>
      <w:marTop w:val="0"/>
      <w:marBottom w:val="0"/>
      <w:divBdr>
        <w:top w:val="none" w:sz="0" w:space="0" w:color="auto"/>
        <w:left w:val="none" w:sz="0" w:space="0" w:color="auto"/>
        <w:bottom w:val="none" w:sz="0" w:space="0" w:color="auto"/>
        <w:right w:val="none" w:sz="0" w:space="0" w:color="auto"/>
      </w:divBdr>
    </w:div>
    <w:div w:id="420414768">
      <w:bodyDiv w:val="1"/>
      <w:marLeft w:val="0"/>
      <w:marRight w:val="0"/>
      <w:marTop w:val="0"/>
      <w:marBottom w:val="0"/>
      <w:divBdr>
        <w:top w:val="none" w:sz="0" w:space="0" w:color="auto"/>
        <w:left w:val="none" w:sz="0" w:space="0" w:color="auto"/>
        <w:bottom w:val="none" w:sz="0" w:space="0" w:color="auto"/>
        <w:right w:val="none" w:sz="0" w:space="0" w:color="auto"/>
      </w:divBdr>
    </w:div>
    <w:div w:id="465515005">
      <w:bodyDiv w:val="1"/>
      <w:marLeft w:val="0"/>
      <w:marRight w:val="0"/>
      <w:marTop w:val="0"/>
      <w:marBottom w:val="0"/>
      <w:divBdr>
        <w:top w:val="none" w:sz="0" w:space="0" w:color="auto"/>
        <w:left w:val="none" w:sz="0" w:space="0" w:color="auto"/>
        <w:bottom w:val="none" w:sz="0" w:space="0" w:color="auto"/>
        <w:right w:val="none" w:sz="0" w:space="0" w:color="auto"/>
      </w:divBdr>
      <w:divsChild>
        <w:div w:id="817573611">
          <w:marLeft w:val="-150"/>
          <w:marRight w:val="-150"/>
          <w:marTop w:val="0"/>
          <w:marBottom w:val="0"/>
          <w:divBdr>
            <w:top w:val="none" w:sz="0" w:space="0" w:color="auto"/>
            <w:left w:val="none" w:sz="0" w:space="0" w:color="auto"/>
            <w:bottom w:val="none" w:sz="0" w:space="0" w:color="auto"/>
            <w:right w:val="none" w:sz="0" w:space="0" w:color="auto"/>
          </w:divBdr>
          <w:divsChild>
            <w:div w:id="505704514">
              <w:marLeft w:val="0"/>
              <w:marRight w:val="0"/>
              <w:marTop w:val="0"/>
              <w:marBottom w:val="0"/>
              <w:divBdr>
                <w:top w:val="none" w:sz="0" w:space="0" w:color="auto"/>
                <w:left w:val="none" w:sz="0" w:space="0" w:color="auto"/>
                <w:bottom w:val="none" w:sz="0" w:space="0" w:color="auto"/>
                <w:right w:val="none" w:sz="0" w:space="0" w:color="auto"/>
              </w:divBdr>
              <w:divsChild>
                <w:div w:id="426383990">
                  <w:marLeft w:val="0"/>
                  <w:marRight w:val="0"/>
                  <w:marTop w:val="0"/>
                  <w:marBottom w:val="0"/>
                  <w:divBdr>
                    <w:top w:val="none" w:sz="0" w:space="0" w:color="auto"/>
                    <w:left w:val="none" w:sz="0" w:space="0" w:color="auto"/>
                    <w:bottom w:val="none" w:sz="0" w:space="0" w:color="auto"/>
                    <w:right w:val="none" w:sz="0" w:space="0" w:color="auto"/>
                  </w:divBdr>
                  <w:divsChild>
                    <w:div w:id="173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8357">
          <w:marLeft w:val="-150"/>
          <w:marRight w:val="-150"/>
          <w:marTop w:val="0"/>
          <w:marBottom w:val="0"/>
          <w:divBdr>
            <w:top w:val="none" w:sz="0" w:space="0" w:color="auto"/>
            <w:left w:val="none" w:sz="0" w:space="0" w:color="auto"/>
            <w:bottom w:val="none" w:sz="0" w:space="0" w:color="auto"/>
            <w:right w:val="none" w:sz="0" w:space="0" w:color="auto"/>
          </w:divBdr>
          <w:divsChild>
            <w:div w:id="2028678246">
              <w:marLeft w:val="0"/>
              <w:marRight w:val="0"/>
              <w:marTop w:val="0"/>
              <w:marBottom w:val="0"/>
              <w:divBdr>
                <w:top w:val="none" w:sz="0" w:space="0" w:color="auto"/>
                <w:left w:val="none" w:sz="0" w:space="0" w:color="auto"/>
                <w:bottom w:val="none" w:sz="0" w:space="0" w:color="auto"/>
                <w:right w:val="none" w:sz="0" w:space="0" w:color="auto"/>
              </w:divBdr>
              <w:divsChild>
                <w:div w:id="484055685">
                  <w:marLeft w:val="0"/>
                  <w:marRight w:val="0"/>
                  <w:marTop w:val="0"/>
                  <w:marBottom w:val="0"/>
                  <w:divBdr>
                    <w:top w:val="none" w:sz="0" w:space="0" w:color="auto"/>
                    <w:left w:val="none" w:sz="0" w:space="0" w:color="auto"/>
                    <w:bottom w:val="none" w:sz="0" w:space="0" w:color="auto"/>
                    <w:right w:val="none" w:sz="0" w:space="0" w:color="auto"/>
                  </w:divBdr>
                  <w:divsChild>
                    <w:div w:id="210268279">
                      <w:marLeft w:val="0"/>
                      <w:marRight w:val="0"/>
                      <w:marTop w:val="0"/>
                      <w:marBottom w:val="0"/>
                      <w:divBdr>
                        <w:top w:val="none" w:sz="0" w:space="0" w:color="auto"/>
                        <w:left w:val="none" w:sz="0" w:space="0" w:color="auto"/>
                        <w:bottom w:val="none" w:sz="0" w:space="0" w:color="auto"/>
                        <w:right w:val="none" w:sz="0" w:space="0" w:color="auto"/>
                      </w:divBdr>
                    </w:div>
                  </w:divsChild>
                </w:div>
                <w:div w:id="1476725203">
                  <w:marLeft w:val="0"/>
                  <w:marRight w:val="0"/>
                  <w:marTop w:val="0"/>
                  <w:marBottom w:val="0"/>
                  <w:divBdr>
                    <w:top w:val="none" w:sz="0" w:space="0" w:color="auto"/>
                    <w:left w:val="none" w:sz="0" w:space="0" w:color="auto"/>
                    <w:bottom w:val="none" w:sz="0" w:space="0" w:color="auto"/>
                    <w:right w:val="none" w:sz="0" w:space="0" w:color="auto"/>
                  </w:divBdr>
                  <w:divsChild>
                    <w:div w:id="21339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6681">
              <w:marLeft w:val="0"/>
              <w:marRight w:val="0"/>
              <w:marTop w:val="0"/>
              <w:marBottom w:val="0"/>
              <w:divBdr>
                <w:top w:val="none" w:sz="0" w:space="0" w:color="auto"/>
                <w:left w:val="none" w:sz="0" w:space="0" w:color="auto"/>
                <w:bottom w:val="none" w:sz="0" w:space="0" w:color="auto"/>
                <w:right w:val="none" w:sz="0" w:space="0" w:color="auto"/>
              </w:divBdr>
              <w:divsChild>
                <w:div w:id="372970380">
                  <w:marLeft w:val="0"/>
                  <w:marRight w:val="0"/>
                  <w:marTop w:val="0"/>
                  <w:marBottom w:val="0"/>
                  <w:divBdr>
                    <w:top w:val="none" w:sz="0" w:space="0" w:color="auto"/>
                    <w:left w:val="none" w:sz="0" w:space="0" w:color="auto"/>
                    <w:bottom w:val="none" w:sz="0" w:space="0" w:color="auto"/>
                    <w:right w:val="none" w:sz="0" w:space="0" w:color="auto"/>
                  </w:divBdr>
                  <w:divsChild>
                    <w:div w:id="1014302317">
                      <w:marLeft w:val="0"/>
                      <w:marRight w:val="0"/>
                      <w:marTop w:val="0"/>
                      <w:marBottom w:val="0"/>
                      <w:divBdr>
                        <w:top w:val="none" w:sz="0" w:space="0" w:color="auto"/>
                        <w:left w:val="none" w:sz="0" w:space="0" w:color="auto"/>
                        <w:bottom w:val="none" w:sz="0" w:space="0" w:color="auto"/>
                        <w:right w:val="none" w:sz="0" w:space="0" w:color="auto"/>
                      </w:divBdr>
                      <w:divsChild>
                        <w:div w:id="356277386">
                          <w:marLeft w:val="0"/>
                          <w:marRight w:val="0"/>
                          <w:marTop w:val="0"/>
                          <w:marBottom w:val="0"/>
                          <w:divBdr>
                            <w:top w:val="none" w:sz="0" w:space="0" w:color="auto"/>
                            <w:left w:val="none" w:sz="0" w:space="0" w:color="auto"/>
                            <w:bottom w:val="none" w:sz="0" w:space="0" w:color="auto"/>
                            <w:right w:val="none" w:sz="0" w:space="0" w:color="auto"/>
                          </w:divBdr>
                          <w:divsChild>
                            <w:div w:id="15116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70381">
                  <w:marLeft w:val="0"/>
                  <w:marRight w:val="0"/>
                  <w:marTop w:val="0"/>
                  <w:marBottom w:val="300"/>
                  <w:divBdr>
                    <w:top w:val="none" w:sz="0" w:space="0" w:color="auto"/>
                    <w:left w:val="none" w:sz="0" w:space="0" w:color="auto"/>
                    <w:bottom w:val="none" w:sz="0" w:space="0" w:color="auto"/>
                    <w:right w:val="none" w:sz="0" w:space="0" w:color="auto"/>
                  </w:divBdr>
                  <w:divsChild>
                    <w:div w:id="1914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8814">
          <w:marLeft w:val="-150"/>
          <w:marRight w:val="-150"/>
          <w:marTop w:val="0"/>
          <w:marBottom w:val="0"/>
          <w:divBdr>
            <w:top w:val="none" w:sz="0" w:space="0" w:color="auto"/>
            <w:left w:val="none" w:sz="0" w:space="0" w:color="auto"/>
            <w:bottom w:val="none" w:sz="0" w:space="0" w:color="auto"/>
            <w:right w:val="none" w:sz="0" w:space="0" w:color="auto"/>
          </w:divBdr>
          <w:divsChild>
            <w:div w:id="450705424">
              <w:marLeft w:val="0"/>
              <w:marRight w:val="0"/>
              <w:marTop w:val="0"/>
              <w:marBottom w:val="0"/>
              <w:divBdr>
                <w:top w:val="none" w:sz="0" w:space="0" w:color="auto"/>
                <w:left w:val="none" w:sz="0" w:space="0" w:color="auto"/>
                <w:bottom w:val="none" w:sz="0" w:space="0" w:color="auto"/>
                <w:right w:val="none" w:sz="0" w:space="0" w:color="auto"/>
              </w:divBdr>
              <w:divsChild>
                <w:div w:id="625621540">
                  <w:marLeft w:val="0"/>
                  <w:marRight w:val="0"/>
                  <w:marTop w:val="0"/>
                  <w:marBottom w:val="0"/>
                  <w:divBdr>
                    <w:top w:val="none" w:sz="0" w:space="0" w:color="auto"/>
                    <w:left w:val="none" w:sz="0" w:space="0" w:color="auto"/>
                    <w:bottom w:val="none" w:sz="0" w:space="0" w:color="auto"/>
                    <w:right w:val="none" w:sz="0" w:space="0" w:color="auto"/>
                  </w:divBdr>
                  <w:divsChild>
                    <w:div w:id="7845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9732">
          <w:marLeft w:val="-150"/>
          <w:marRight w:val="-150"/>
          <w:marTop w:val="0"/>
          <w:marBottom w:val="0"/>
          <w:divBdr>
            <w:top w:val="none" w:sz="0" w:space="0" w:color="auto"/>
            <w:left w:val="none" w:sz="0" w:space="0" w:color="auto"/>
            <w:bottom w:val="none" w:sz="0" w:space="0" w:color="auto"/>
            <w:right w:val="none" w:sz="0" w:space="0" w:color="auto"/>
          </w:divBdr>
          <w:divsChild>
            <w:div w:id="1933590301">
              <w:marLeft w:val="0"/>
              <w:marRight w:val="0"/>
              <w:marTop w:val="0"/>
              <w:marBottom w:val="0"/>
              <w:divBdr>
                <w:top w:val="none" w:sz="0" w:space="0" w:color="auto"/>
                <w:left w:val="none" w:sz="0" w:space="0" w:color="auto"/>
                <w:bottom w:val="none" w:sz="0" w:space="0" w:color="auto"/>
                <w:right w:val="none" w:sz="0" w:space="0" w:color="auto"/>
              </w:divBdr>
              <w:divsChild>
                <w:div w:id="157306096">
                  <w:marLeft w:val="0"/>
                  <w:marRight w:val="0"/>
                  <w:marTop w:val="0"/>
                  <w:marBottom w:val="0"/>
                  <w:divBdr>
                    <w:top w:val="none" w:sz="0" w:space="0" w:color="auto"/>
                    <w:left w:val="none" w:sz="0" w:space="0" w:color="auto"/>
                    <w:bottom w:val="none" w:sz="0" w:space="0" w:color="auto"/>
                    <w:right w:val="none" w:sz="0" w:space="0" w:color="auto"/>
                  </w:divBdr>
                  <w:divsChild>
                    <w:div w:id="2063600517">
                      <w:marLeft w:val="0"/>
                      <w:marRight w:val="0"/>
                      <w:marTop w:val="0"/>
                      <w:marBottom w:val="0"/>
                      <w:divBdr>
                        <w:top w:val="none" w:sz="0" w:space="0" w:color="auto"/>
                        <w:left w:val="none" w:sz="0" w:space="0" w:color="auto"/>
                        <w:bottom w:val="none" w:sz="0" w:space="0" w:color="auto"/>
                        <w:right w:val="none" w:sz="0" w:space="0" w:color="auto"/>
                      </w:divBdr>
                    </w:div>
                  </w:divsChild>
                </w:div>
                <w:div w:id="1617063160">
                  <w:marLeft w:val="0"/>
                  <w:marRight w:val="0"/>
                  <w:marTop w:val="0"/>
                  <w:marBottom w:val="0"/>
                  <w:divBdr>
                    <w:top w:val="none" w:sz="0" w:space="0" w:color="auto"/>
                    <w:left w:val="none" w:sz="0" w:space="0" w:color="auto"/>
                    <w:bottom w:val="none" w:sz="0" w:space="0" w:color="auto"/>
                    <w:right w:val="none" w:sz="0" w:space="0" w:color="auto"/>
                  </w:divBdr>
                  <w:divsChild>
                    <w:div w:id="1990554481">
                      <w:marLeft w:val="0"/>
                      <w:marRight w:val="0"/>
                      <w:marTop w:val="0"/>
                      <w:marBottom w:val="0"/>
                      <w:divBdr>
                        <w:top w:val="none" w:sz="0" w:space="0" w:color="auto"/>
                        <w:left w:val="none" w:sz="0" w:space="0" w:color="auto"/>
                        <w:bottom w:val="none" w:sz="0" w:space="0" w:color="auto"/>
                        <w:right w:val="none" w:sz="0" w:space="0" w:color="auto"/>
                      </w:divBdr>
                    </w:div>
                  </w:divsChild>
                </w:div>
                <w:div w:id="258413137">
                  <w:marLeft w:val="0"/>
                  <w:marRight w:val="0"/>
                  <w:marTop w:val="0"/>
                  <w:marBottom w:val="0"/>
                  <w:divBdr>
                    <w:top w:val="none" w:sz="0" w:space="0" w:color="auto"/>
                    <w:left w:val="none" w:sz="0" w:space="0" w:color="auto"/>
                    <w:bottom w:val="none" w:sz="0" w:space="0" w:color="auto"/>
                    <w:right w:val="none" w:sz="0" w:space="0" w:color="auto"/>
                  </w:divBdr>
                  <w:divsChild>
                    <w:div w:id="49113359">
                      <w:marLeft w:val="0"/>
                      <w:marRight w:val="0"/>
                      <w:marTop w:val="0"/>
                      <w:marBottom w:val="0"/>
                      <w:divBdr>
                        <w:top w:val="none" w:sz="0" w:space="0" w:color="auto"/>
                        <w:left w:val="none" w:sz="0" w:space="0" w:color="auto"/>
                        <w:bottom w:val="none" w:sz="0" w:space="0" w:color="auto"/>
                        <w:right w:val="none" w:sz="0" w:space="0" w:color="auto"/>
                      </w:divBdr>
                    </w:div>
                  </w:divsChild>
                </w:div>
                <w:div w:id="1296713122">
                  <w:marLeft w:val="0"/>
                  <w:marRight w:val="0"/>
                  <w:marTop w:val="0"/>
                  <w:marBottom w:val="0"/>
                  <w:divBdr>
                    <w:top w:val="none" w:sz="0" w:space="0" w:color="auto"/>
                    <w:left w:val="none" w:sz="0" w:space="0" w:color="auto"/>
                    <w:bottom w:val="none" w:sz="0" w:space="0" w:color="auto"/>
                    <w:right w:val="none" w:sz="0" w:space="0" w:color="auto"/>
                  </w:divBdr>
                  <w:divsChild>
                    <w:div w:id="372854378">
                      <w:marLeft w:val="0"/>
                      <w:marRight w:val="0"/>
                      <w:marTop w:val="0"/>
                      <w:marBottom w:val="0"/>
                      <w:divBdr>
                        <w:top w:val="none" w:sz="0" w:space="0" w:color="auto"/>
                        <w:left w:val="none" w:sz="0" w:space="0" w:color="auto"/>
                        <w:bottom w:val="none" w:sz="0" w:space="0" w:color="auto"/>
                        <w:right w:val="none" w:sz="0" w:space="0" w:color="auto"/>
                      </w:divBdr>
                    </w:div>
                  </w:divsChild>
                </w:div>
                <w:div w:id="177238207">
                  <w:marLeft w:val="0"/>
                  <w:marRight w:val="0"/>
                  <w:marTop w:val="0"/>
                  <w:marBottom w:val="0"/>
                  <w:divBdr>
                    <w:top w:val="none" w:sz="0" w:space="0" w:color="auto"/>
                    <w:left w:val="none" w:sz="0" w:space="0" w:color="auto"/>
                    <w:bottom w:val="none" w:sz="0" w:space="0" w:color="auto"/>
                    <w:right w:val="none" w:sz="0" w:space="0" w:color="auto"/>
                  </w:divBdr>
                  <w:divsChild>
                    <w:div w:id="17326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74000">
      <w:bodyDiv w:val="1"/>
      <w:marLeft w:val="0"/>
      <w:marRight w:val="0"/>
      <w:marTop w:val="0"/>
      <w:marBottom w:val="0"/>
      <w:divBdr>
        <w:top w:val="none" w:sz="0" w:space="0" w:color="auto"/>
        <w:left w:val="none" w:sz="0" w:space="0" w:color="auto"/>
        <w:bottom w:val="none" w:sz="0" w:space="0" w:color="auto"/>
        <w:right w:val="none" w:sz="0" w:space="0" w:color="auto"/>
      </w:divBdr>
    </w:div>
    <w:div w:id="587469939">
      <w:bodyDiv w:val="1"/>
      <w:marLeft w:val="0"/>
      <w:marRight w:val="0"/>
      <w:marTop w:val="0"/>
      <w:marBottom w:val="0"/>
      <w:divBdr>
        <w:top w:val="none" w:sz="0" w:space="0" w:color="auto"/>
        <w:left w:val="none" w:sz="0" w:space="0" w:color="auto"/>
        <w:bottom w:val="none" w:sz="0" w:space="0" w:color="auto"/>
        <w:right w:val="none" w:sz="0" w:space="0" w:color="auto"/>
      </w:divBdr>
    </w:div>
    <w:div w:id="591012807">
      <w:bodyDiv w:val="1"/>
      <w:marLeft w:val="0"/>
      <w:marRight w:val="0"/>
      <w:marTop w:val="0"/>
      <w:marBottom w:val="0"/>
      <w:divBdr>
        <w:top w:val="none" w:sz="0" w:space="0" w:color="auto"/>
        <w:left w:val="none" w:sz="0" w:space="0" w:color="auto"/>
        <w:bottom w:val="none" w:sz="0" w:space="0" w:color="auto"/>
        <w:right w:val="none" w:sz="0" w:space="0" w:color="auto"/>
      </w:divBdr>
    </w:div>
    <w:div w:id="609357530">
      <w:bodyDiv w:val="1"/>
      <w:marLeft w:val="0"/>
      <w:marRight w:val="0"/>
      <w:marTop w:val="0"/>
      <w:marBottom w:val="0"/>
      <w:divBdr>
        <w:top w:val="none" w:sz="0" w:space="0" w:color="auto"/>
        <w:left w:val="none" w:sz="0" w:space="0" w:color="auto"/>
        <w:bottom w:val="none" w:sz="0" w:space="0" w:color="auto"/>
        <w:right w:val="none" w:sz="0" w:space="0" w:color="auto"/>
      </w:divBdr>
    </w:div>
    <w:div w:id="631138039">
      <w:bodyDiv w:val="1"/>
      <w:marLeft w:val="0"/>
      <w:marRight w:val="0"/>
      <w:marTop w:val="0"/>
      <w:marBottom w:val="0"/>
      <w:divBdr>
        <w:top w:val="none" w:sz="0" w:space="0" w:color="auto"/>
        <w:left w:val="none" w:sz="0" w:space="0" w:color="auto"/>
        <w:bottom w:val="none" w:sz="0" w:space="0" w:color="auto"/>
        <w:right w:val="none" w:sz="0" w:space="0" w:color="auto"/>
      </w:divBdr>
    </w:div>
    <w:div w:id="679551286">
      <w:bodyDiv w:val="1"/>
      <w:marLeft w:val="0"/>
      <w:marRight w:val="0"/>
      <w:marTop w:val="0"/>
      <w:marBottom w:val="0"/>
      <w:divBdr>
        <w:top w:val="none" w:sz="0" w:space="0" w:color="auto"/>
        <w:left w:val="none" w:sz="0" w:space="0" w:color="auto"/>
        <w:bottom w:val="none" w:sz="0" w:space="0" w:color="auto"/>
        <w:right w:val="none" w:sz="0" w:space="0" w:color="auto"/>
      </w:divBdr>
    </w:div>
    <w:div w:id="788476235">
      <w:bodyDiv w:val="1"/>
      <w:marLeft w:val="0"/>
      <w:marRight w:val="0"/>
      <w:marTop w:val="0"/>
      <w:marBottom w:val="0"/>
      <w:divBdr>
        <w:top w:val="none" w:sz="0" w:space="0" w:color="auto"/>
        <w:left w:val="none" w:sz="0" w:space="0" w:color="auto"/>
        <w:bottom w:val="none" w:sz="0" w:space="0" w:color="auto"/>
        <w:right w:val="none" w:sz="0" w:space="0" w:color="auto"/>
      </w:divBdr>
      <w:divsChild>
        <w:div w:id="1472745308">
          <w:marLeft w:val="0"/>
          <w:marRight w:val="0"/>
          <w:marTop w:val="0"/>
          <w:marBottom w:val="0"/>
          <w:divBdr>
            <w:top w:val="none" w:sz="0" w:space="0" w:color="auto"/>
            <w:left w:val="none" w:sz="0" w:space="0" w:color="auto"/>
            <w:bottom w:val="none" w:sz="0" w:space="0" w:color="auto"/>
            <w:right w:val="none" w:sz="0" w:space="0" w:color="auto"/>
          </w:divBdr>
        </w:div>
      </w:divsChild>
    </w:div>
    <w:div w:id="847062850">
      <w:bodyDiv w:val="1"/>
      <w:marLeft w:val="0"/>
      <w:marRight w:val="0"/>
      <w:marTop w:val="0"/>
      <w:marBottom w:val="0"/>
      <w:divBdr>
        <w:top w:val="none" w:sz="0" w:space="0" w:color="auto"/>
        <w:left w:val="none" w:sz="0" w:space="0" w:color="auto"/>
        <w:bottom w:val="none" w:sz="0" w:space="0" w:color="auto"/>
        <w:right w:val="none" w:sz="0" w:space="0" w:color="auto"/>
      </w:divBdr>
    </w:div>
    <w:div w:id="856769572">
      <w:bodyDiv w:val="1"/>
      <w:marLeft w:val="0"/>
      <w:marRight w:val="0"/>
      <w:marTop w:val="0"/>
      <w:marBottom w:val="0"/>
      <w:divBdr>
        <w:top w:val="none" w:sz="0" w:space="0" w:color="auto"/>
        <w:left w:val="none" w:sz="0" w:space="0" w:color="auto"/>
        <w:bottom w:val="none" w:sz="0" w:space="0" w:color="auto"/>
        <w:right w:val="none" w:sz="0" w:space="0" w:color="auto"/>
      </w:divBdr>
    </w:div>
    <w:div w:id="905334958">
      <w:bodyDiv w:val="1"/>
      <w:marLeft w:val="0"/>
      <w:marRight w:val="0"/>
      <w:marTop w:val="0"/>
      <w:marBottom w:val="0"/>
      <w:divBdr>
        <w:top w:val="none" w:sz="0" w:space="0" w:color="auto"/>
        <w:left w:val="none" w:sz="0" w:space="0" w:color="auto"/>
        <w:bottom w:val="none" w:sz="0" w:space="0" w:color="auto"/>
        <w:right w:val="none" w:sz="0" w:space="0" w:color="auto"/>
      </w:divBdr>
    </w:div>
    <w:div w:id="911349795">
      <w:bodyDiv w:val="1"/>
      <w:marLeft w:val="0"/>
      <w:marRight w:val="0"/>
      <w:marTop w:val="0"/>
      <w:marBottom w:val="0"/>
      <w:divBdr>
        <w:top w:val="none" w:sz="0" w:space="0" w:color="auto"/>
        <w:left w:val="none" w:sz="0" w:space="0" w:color="auto"/>
        <w:bottom w:val="none" w:sz="0" w:space="0" w:color="auto"/>
        <w:right w:val="none" w:sz="0" w:space="0" w:color="auto"/>
      </w:divBdr>
    </w:div>
    <w:div w:id="1199007702">
      <w:bodyDiv w:val="1"/>
      <w:marLeft w:val="0"/>
      <w:marRight w:val="0"/>
      <w:marTop w:val="0"/>
      <w:marBottom w:val="0"/>
      <w:divBdr>
        <w:top w:val="none" w:sz="0" w:space="0" w:color="auto"/>
        <w:left w:val="none" w:sz="0" w:space="0" w:color="auto"/>
        <w:bottom w:val="none" w:sz="0" w:space="0" w:color="auto"/>
        <w:right w:val="none" w:sz="0" w:space="0" w:color="auto"/>
      </w:divBdr>
      <w:divsChild>
        <w:div w:id="1049651274">
          <w:marLeft w:val="600"/>
          <w:marRight w:val="0"/>
          <w:marTop w:val="0"/>
          <w:marBottom w:val="0"/>
          <w:divBdr>
            <w:top w:val="none" w:sz="0" w:space="0" w:color="auto"/>
            <w:left w:val="none" w:sz="0" w:space="0" w:color="auto"/>
            <w:bottom w:val="none" w:sz="0" w:space="0" w:color="auto"/>
            <w:right w:val="none" w:sz="0" w:space="0" w:color="auto"/>
          </w:divBdr>
        </w:div>
        <w:div w:id="356925803">
          <w:marLeft w:val="600"/>
          <w:marRight w:val="0"/>
          <w:marTop w:val="0"/>
          <w:marBottom w:val="0"/>
          <w:divBdr>
            <w:top w:val="none" w:sz="0" w:space="0" w:color="auto"/>
            <w:left w:val="none" w:sz="0" w:space="0" w:color="auto"/>
            <w:bottom w:val="none" w:sz="0" w:space="0" w:color="auto"/>
            <w:right w:val="none" w:sz="0" w:space="0" w:color="auto"/>
          </w:divBdr>
        </w:div>
        <w:div w:id="937641847">
          <w:marLeft w:val="600"/>
          <w:marRight w:val="0"/>
          <w:marTop w:val="0"/>
          <w:marBottom w:val="0"/>
          <w:divBdr>
            <w:top w:val="none" w:sz="0" w:space="0" w:color="auto"/>
            <w:left w:val="none" w:sz="0" w:space="0" w:color="auto"/>
            <w:bottom w:val="none" w:sz="0" w:space="0" w:color="auto"/>
            <w:right w:val="none" w:sz="0" w:space="0" w:color="auto"/>
          </w:divBdr>
        </w:div>
      </w:divsChild>
    </w:div>
    <w:div w:id="1246845165">
      <w:bodyDiv w:val="1"/>
      <w:marLeft w:val="0"/>
      <w:marRight w:val="0"/>
      <w:marTop w:val="0"/>
      <w:marBottom w:val="0"/>
      <w:divBdr>
        <w:top w:val="none" w:sz="0" w:space="0" w:color="auto"/>
        <w:left w:val="none" w:sz="0" w:space="0" w:color="auto"/>
        <w:bottom w:val="none" w:sz="0" w:space="0" w:color="auto"/>
        <w:right w:val="none" w:sz="0" w:space="0" w:color="auto"/>
      </w:divBdr>
      <w:divsChild>
        <w:div w:id="608513286">
          <w:marLeft w:val="-115"/>
          <w:marRight w:val="0"/>
          <w:marTop w:val="0"/>
          <w:marBottom w:val="0"/>
          <w:divBdr>
            <w:top w:val="none" w:sz="0" w:space="0" w:color="auto"/>
            <w:left w:val="none" w:sz="0" w:space="0" w:color="auto"/>
            <w:bottom w:val="none" w:sz="0" w:space="0" w:color="auto"/>
            <w:right w:val="none" w:sz="0" w:space="0" w:color="auto"/>
          </w:divBdr>
        </w:div>
      </w:divsChild>
    </w:div>
    <w:div w:id="1275405328">
      <w:bodyDiv w:val="1"/>
      <w:marLeft w:val="0"/>
      <w:marRight w:val="0"/>
      <w:marTop w:val="0"/>
      <w:marBottom w:val="0"/>
      <w:divBdr>
        <w:top w:val="none" w:sz="0" w:space="0" w:color="auto"/>
        <w:left w:val="none" w:sz="0" w:space="0" w:color="auto"/>
        <w:bottom w:val="none" w:sz="0" w:space="0" w:color="auto"/>
        <w:right w:val="none" w:sz="0" w:space="0" w:color="auto"/>
      </w:divBdr>
    </w:div>
    <w:div w:id="1369911485">
      <w:bodyDiv w:val="1"/>
      <w:marLeft w:val="0"/>
      <w:marRight w:val="0"/>
      <w:marTop w:val="0"/>
      <w:marBottom w:val="0"/>
      <w:divBdr>
        <w:top w:val="none" w:sz="0" w:space="0" w:color="auto"/>
        <w:left w:val="none" w:sz="0" w:space="0" w:color="auto"/>
        <w:bottom w:val="none" w:sz="0" w:space="0" w:color="auto"/>
        <w:right w:val="none" w:sz="0" w:space="0" w:color="auto"/>
      </w:divBdr>
    </w:div>
    <w:div w:id="1396509199">
      <w:bodyDiv w:val="1"/>
      <w:marLeft w:val="0"/>
      <w:marRight w:val="0"/>
      <w:marTop w:val="0"/>
      <w:marBottom w:val="0"/>
      <w:divBdr>
        <w:top w:val="none" w:sz="0" w:space="0" w:color="auto"/>
        <w:left w:val="none" w:sz="0" w:space="0" w:color="auto"/>
        <w:bottom w:val="none" w:sz="0" w:space="0" w:color="auto"/>
        <w:right w:val="none" w:sz="0" w:space="0" w:color="auto"/>
      </w:divBdr>
    </w:div>
    <w:div w:id="1406798340">
      <w:bodyDiv w:val="1"/>
      <w:marLeft w:val="0"/>
      <w:marRight w:val="0"/>
      <w:marTop w:val="0"/>
      <w:marBottom w:val="0"/>
      <w:divBdr>
        <w:top w:val="none" w:sz="0" w:space="0" w:color="auto"/>
        <w:left w:val="none" w:sz="0" w:space="0" w:color="auto"/>
        <w:bottom w:val="none" w:sz="0" w:space="0" w:color="auto"/>
        <w:right w:val="none" w:sz="0" w:space="0" w:color="auto"/>
      </w:divBdr>
    </w:div>
    <w:div w:id="1448163248">
      <w:bodyDiv w:val="1"/>
      <w:marLeft w:val="0"/>
      <w:marRight w:val="0"/>
      <w:marTop w:val="0"/>
      <w:marBottom w:val="0"/>
      <w:divBdr>
        <w:top w:val="none" w:sz="0" w:space="0" w:color="auto"/>
        <w:left w:val="none" w:sz="0" w:space="0" w:color="auto"/>
        <w:bottom w:val="none" w:sz="0" w:space="0" w:color="auto"/>
        <w:right w:val="none" w:sz="0" w:space="0" w:color="auto"/>
      </w:divBdr>
    </w:div>
    <w:div w:id="1463186781">
      <w:bodyDiv w:val="1"/>
      <w:marLeft w:val="0"/>
      <w:marRight w:val="0"/>
      <w:marTop w:val="0"/>
      <w:marBottom w:val="0"/>
      <w:divBdr>
        <w:top w:val="none" w:sz="0" w:space="0" w:color="auto"/>
        <w:left w:val="none" w:sz="0" w:space="0" w:color="auto"/>
        <w:bottom w:val="none" w:sz="0" w:space="0" w:color="auto"/>
        <w:right w:val="none" w:sz="0" w:space="0" w:color="auto"/>
      </w:divBdr>
    </w:div>
    <w:div w:id="1493327836">
      <w:bodyDiv w:val="1"/>
      <w:marLeft w:val="0"/>
      <w:marRight w:val="0"/>
      <w:marTop w:val="0"/>
      <w:marBottom w:val="0"/>
      <w:divBdr>
        <w:top w:val="none" w:sz="0" w:space="0" w:color="auto"/>
        <w:left w:val="none" w:sz="0" w:space="0" w:color="auto"/>
        <w:bottom w:val="none" w:sz="0" w:space="0" w:color="auto"/>
        <w:right w:val="none" w:sz="0" w:space="0" w:color="auto"/>
      </w:divBdr>
    </w:div>
    <w:div w:id="1502238159">
      <w:bodyDiv w:val="1"/>
      <w:marLeft w:val="0"/>
      <w:marRight w:val="0"/>
      <w:marTop w:val="0"/>
      <w:marBottom w:val="0"/>
      <w:divBdr>
        <w:top w:val="none" w:sz="0" w:space="0" w:color="auto"/>
        <w:left w:val="none" w:sz="0" w:space="0" w:color="auto"/>
        <w:bottom w:val="none" w:sz="0" w:space="0" w:color="auto"/>
        <w:right w:val="none" w:sz="0" w:space="0" w:color="auto"/>
      </w:divBdr>
    </w:div>
    <w:div w:id="1645699447">
      <w:bodyDiv w:val="1"/>
      <w:marLeft w:val="0"/>
      <w:marRight w:val="0"/>
      <w:marTop w:val="0"/>
      <w:marBottom w:val="0"/>
      <w:divBdr>
        <w:top w:val="none" w:sz="0" w:space="0" w:color="auto"/>
        <w:left w:val="none" w:sz="0" w:space="0" w:color="auto"/>
        <w:bottom w:val="none" w:sz="0" w:space="0" w:color="auto"/>
        <w:right w:val="none" w:sz="0" w:space="0" w:color="auto"/>
      </w:divBdr>
      <w:divsChild>
        <w:div w:id="1372338807">
          <w:marLeft w:val="0"/>
          <w:marRight w:val="0"/>
          <w:marTop w:val="0"/>
          <w:marBottom w:val="0"/>
          <w:divBdr>
            <w:top w:val="none" w:sz="0" w:space="0" w:color="auto"/>
            <w:left w:val="none" w:sz="0" w:space="0" w:color="auto"/>
            <w:bottom w:val="none" w:sz="0" w:space="0" w:color="auto"/>
            <w:right w:val="none" w:sz="0" w:space="0" w:color="auto"/>
          </w:divBdr>
          <w:divsChild>
            <w:div w:id="106127469">
              <w:marLeft w:val="0"/>
              <w:marRight w:val="0"/>
              <w:marTop w:val="0"/>
              <w:marBottom w:val="0"/>
              <w:divBdr>
                <w:top w:val="none" w:sz="0" w:space="0" w:color="auto"/>
                <w:left w:val="none" w:sz="0" w:space="0" w:color="auto"/>
                <w:bottom w:val="none" w:sz="0" w:space="0" w:color="auto"/>
                <w:right w:val="none" w:sz="0" w:space="0" w:color="auto"/>
              </w:divBdr>
              <w:divsChild>
                <w:div w:id="977758796">
                  <w:marLeft w:val="0"/>
                  <w:marRight w:val="0"/>
                  <w:marTop w:val="0"/>
                  <w:marBottom w:val="0"/>
                  <w:divBdr>
                    <w:top w:val="none" w:sz="0" w:space="0" w:color="auto"/>
                    <w:left w:val="none" w:sz="0" w:space="0" w:color="auto"/>
                    <w:bottom w:val="none" w:sz="0" w:space="0" w:color="auto"/>
                    <w:right w:val="none" w:sz="0" w:space="0" w:color="auto"/>
                  </w:divBdr>
                  <w:divsChild>
                    <w:div w:id="723257880">
                      <w:marLeft w:val="0"/>
                      <w:marRight w:val="0"/>
                      <w:marTop w:val="0"/>
                      <w:marBottom w:val="0"/>
                      <w:divBdr>
                        <w:top w:val="none" w:sz="0" w:space="0" w:color="auto"/>
                        <w:left w:val="none" w:sz="0" w:space="0" w:color="auto"/>
                        <w:bottom w:val="none" w:sz="0" w:space="0" w:color="auto"/>
                        <w:right w:val="none" w:sz="0" w:space="0" w:color="auto"/>
                      </w:divBdr>
                      <w:divsChild>
                        <w:div w:id="1364355838">
                          <w:marLeft w:val="0"/>
                          <w:marRight w:val="0"/>
                          <w:marTop w:val="0"/>
                          <w:marBottom w:val="0"/>
                          <w:divBdr>
                            <w:top w:val="none" w:sz="0" w:space="0" w:color="auto"/>
                            <w:left w:val="none" w:sz="0" w:space="0" w:color="auto"/>
                            <w:bottom w:val="none" w:sz="0" w:space="0" w:color="auto"/>
                            <w:right w:val="none" w:sz="0" w:space="0" w:color="auto"/>
                          </w:divBdr>
                          <w:divsChild>
                            <w:div w:id="148862896">
                              <w:marLeft w:val="0"/>
                              <w:marRight w:val="0"/>
                              <w:marTop w:val="0"/>
                              <w:marBottom w:val="0"/>
                              <w:divBdr>
                                <w:top w:val="none" w:sz="0" w:space="0" w:color="auto"/>
                                <w:left w:val="none" w:sz="0" w:space="0" w:color="auto"/>
                                <w:bottom w:val="none" w:sz="0" w:space="0" w:color="auto"/>
                                <w:right w:val="none" w:sz="0" w:space="0" w:color="auto"/>
                              </w:divBdr>
                              <w:divsChild>
                                <w:div w:id="15611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43529">
          <w:marLeft w:val="0"/>
          <w:marRight w:val="0"/>
          <w:marTop w:val="0"/>
          <w:marBottom w:val="0"/>
          <w:divBdr>
            <w:top w:val="none" w:sz="0" w:space="0" w:color="auto"/>
            <w:left w:val="none" w:sz="0" w:space="0" w:color="auto"/>
            <w:bottom w:val="none" w:sz="0" w:space="0" w:color="auto"/>
            <w:right w:val="none" w:sz="0" w:space="0" w:color="auto"/>
          </w:divBdr>
          <w:divsChild>
            <w:div w:id="2147042102">
              <w:marLeft w:val="0"/>
              <w:marRight w:val="0"/>
              <w:marTop w:val="0"/>
              <w:marBottom w:val="0"/>
              <w:divBdr>
                <w:top w:val="none" w:sz="0" w:space="0" w:color="auto"/>
                <w:left w:val="none" w:sz="0" w:space="0" w:color="auto"/>
                <w:bottom w:val="none" w:sz="0" w:space="0" w:color="auto"/>
                <w:right w:val="none" w:sz="0" w:space="0" w:color="auto"/>
              </w:divBdr>
              <w:divsChild>
                <w:div w:id="175846680">
                  <w:marLeft w:val="0"/>
                  <w:marRight w:val="0"/>
                  <w:marTop w:val="0"/>
                  <w:marBottom w:val="0"/>
                  <w:divBdr>
                    <w:top w:val="none" w:sz="0" w:space="0" w:color="auto"/>
                    <w:left w:val="none" w:sz="0" w:space="0" w:color="auto"/>
                    <w:bottom w:val="none" w:sz="0" w:space="0" w:color="auto"/>
                    <w:right w:val="none" w:sz="0" w:space="0" w:color="auto"/>
                  </w:divBdr>
                  <w:divsChild>
                    <w:div w:id="1165978969">
                      <w:marLeft w:val="0"/>
                      <w:marRight w:val="0"/>
                      <w:marTop w:val="0"/>
                      <w:marBottom w:val="0"/>
                      <w:divBdr>
                        <w:top w:val="none" w:sz="0" w:space="0" w:color="auto"/>
                        <w:left w:val="none" w:sz="0" w:space="0" w:color="auto"/>
                        <w:bottom w:val="none" w:sz="0" w:space="0" w:color="auto"/>
                        <w:right w:val="none" w:sz="0" w:space="0" w:color="auto"/>
                      </w:divBdr>
                      <w:divsChild>
                        <w:div w:id="91167575">
                          <w:marLeft w:val="0"/>
                          <w:marRight w:val="0"/>
                          <w:marTop w:val="0"/>
                          <w:marBottom w:val="0"/>
                          <w:divBdr>
                            <w:top w:val="none" w:sz="0" w:space="0" w:color="auto"/>
                            <w:left w:val="none" w:sz="0" w:space="0" w:color="auto"/>
                            <w:bottom w:val="none" w:sz="0" w:space="0" w:color="auto"/>
                            <w:right w:val="none" w:sz="0" w:space="0" w:color="auto"/>
                          </w:divBdr>
                          <w:divsChild>
                            <w:div w:id="1874803446">
                              <w:marLeft w:val="0"/>
                              <w:marRight w:val="0"/>
                              <w:marTop w:val="0"/>
                              <w:marBottom w:val="0"/>
                              <w:divBdr>
                                <w:top w:val="none" w:sz="0" w:space="0" w:color="auto"/>
                                <w:left w:val="none" w:sz="0" w:space="0" w:color="auto"/>
                                <w:bottom w:val="none" w:sz="0" w:space="0" w:color="auto"/>
                                <w:right w:val="none" w:sz="0" w:space="0" w:color="auto"/>
                              </w:divBdr>
                              <w:divsChild>
                                <w:div w:id="2582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63577">
                          <w:marLeft w:val="0"/>
                          <w:marRight w:val="0"/>
                          <w:marTop w:val="0"/>
                          <w:marBottom w:val="0"/>
                          <w:divBdr>
                            <w:top w:val="none" w:sz="0" w:space="0" w:color="auto"/>
                            <w:left w:val="none" w:sz="0" w:space="0" w:color="auto"/>
                            <w:bottom w:val="none" w:sz="0" w:space="0" w:color="auto"/>
                            <w:right w:val="none" w:sz="0" w:space="0" w:color="auto"/>
                          </w:divBdr>
                          <w:divsChild>
                            <w:div w:id="1435052649">
                              <w:marLeft w:val="0"/>
                              <w:marRight w:val="0"/>
                              <w:marTop w:val="0"/>
                              <w:marBottom w:val="0"/>
                              <w:divBdr>
                                <w:top w:val="none" w:sz="0" w:space="0" w:color="auto"/>
                                <w:left w:val="none" w:sz="0" w:space="0" w:color="auto"/>
                                <w:bottom w:val="none" w:sz="0" w:space="0" w:color="auto"/>
                                <w:right w:val="none" w:sz="0" w:space="0" w:color="auto"/>
                              </w:divBdr>
                              <w:divsChild>
                                <w:div w:id="20366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350194">
      <w:bodyDiv w:val="1"/>
      <w:marLeft w:val="0"/>
      <w:marRight w:val="0"/>
      <w:marTop w:val="0"/>
      <w:marBottom w:val="0"/>
      <w:divBdr>
        <w:top w:val="none" w:sz="0" w:space="0" w:color="auto"/>
        <w:left w:val="none" w:sz="0" w:space="0" w:color="auto"/>
        <w:bottom w:val="none" w:sz="0" w:space="0" w:color="auto"/>
        <w:right w:val="none" w:sz="0" w:space="0" w:color="auto"/>
      </w:divBdr>
    </w:div>
    <w:div w:id="2020236177">
      <w:bodyDiv w:val="1"/>
      <w:marLeft w:val="0"/>
      <w:marRight w:val="0"/>
      <w:marTop w:val="0"/>
      <w:marBottom w:val="0"/>
      <w:divBdr>
        <w:top w:val="none" w:sz="0" w:space="0" w:color="auto"/>
        <w:left w:val="none" w:sz="0" w:space="0" w:color="auto"/>
        <w:bottom w:val="none" w:sz="0" w:space="0" w:color="auto"/>
        <w:right w:val="none" w:sz="0" w:space="0" w:color="auto"/>
      </w:divBdr>
    </w:div>
    <w:div w:id="208765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xtyby30.org/" TargetMode="External"/><Relationship Id="rId13" Type="http://schemas.openxmlformats.org/officeDocument/2006/relationships/hyperlink" Target="https://www.ssa.gov/" TargetMode="External"/><Relationship Id="rId18" Type="http://schemas.openxmlformats.org/officeDocument/2006/relationships/hyperlink" Target="https://faq.ssa.gov/en-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sa.gov/pubs/" TargetMode="External"/><Relationship Id="rId7" Type="http://schemas.openxmlformats.org/officeDocument/2006/relationships/hyperlink" Target="https://www.freep.com/story/news/politics/2023/01/25/whitmer-state-of-the-state-to-call-for-pre-k-for-all/69838576007/" TargetMode="External"/><Relationship Id="rId12" Type="http://schemas.openxmlformats.org/officeDocument/2006/relationships/hyperlink" Target="https://mea.org/mea-statement-responding-to-whitmer-state-of-the-state-address/" TargetMode="External"/><Relationship Id="rId17" Type="http://schemas.openxmlformats.org/officeDocument/2006/relationships/hyperlink" Target="https://faq.ssa.gov/en-US/" TargetMode="External"/><Relationship Id="rId25" Type="http://schemas.openxmlformats.org/officeDocument/2006/relationships/hyperlink" Target="https://www.ssa.gov/fraud/" TargetMode="External"/><Relationship Id="rId2" Type="http://schemas.openxmlformats.org/officeDocument/2006/relationships/styles" Target="styles.xml"/><Relationship Id="rId16" Type="http://schemas.openxmlformats.org/officeDocument/2006/relationships/hyperlink" Target="https://blog.ssa.gov/" TargetMode="External"/><Relationship Id="rId20" Type="http://schemas.openxmlformats.org/officeDocument/2006/relationships/hyperlink" Target="https://www.ssa.gov/benefits/disability/" TargetMode="External"/><Relationship Id="rId1" Type="http://schemas.openxmlformats.org/officeDocument/2006/relationships/numbering" Target="numbering.xml"/><Relationship Id="rId6" Type="http://schemas.openxmlformats.org/officeDocument/2006/relationships/hyperlink" Target="https://www.michigan.gov/whitmer/-/media/Project/Websites/Whitmer/Documents/MISOTS/2023/01172023--Fact-Sheet-MI-Kids-Back-on-Track.pdf?rev=b8a32b9614a24822a0fbecbba73f8705&amp;hash=8B8A8BB2C3D018AE4281B36CFB9EC90C" TargetMode="External"/><Relationship Id="rId11" Type="http://schemas.openxmlformats.org/officeDocument/2006/relationships/hyperlink" Target="https://secure.ngpvan.com/rcqfw3SMLk-Nv5MrG_QuAA2" TargetMode="External"/><Relationship Id="rId24" Type="http://schemas.openxmlformats.org/officeDocument/2006/relationships/hyperlink" Target="https://www.ssa.gov/forms/" TargetMode="External"/><Relationship Id="rId5" Type="http://schemas.openxmlformats.org/officeDocument/2006/relationships/hyperlink" Target="http://click.meaaction.org/?qs=92f1465de819f49ac78caa496a2d112397940aade5f4583bc55046d9bf193278950a7a878ba34a696dec3d5ec3841b10c143ddc54665b0c5" TargetMode="External"/><Relationship Id="rId15" Type="http://schemas.openxmlformats.org/officeDocument/2006/relationships/hyperlink" Target="https://blog.ssa.gov/" TargetMode="External"/><Relationship Id="rId23" Type="http://schemas.openxmlformats.org/officeDocument/2006/relationships/hyperlink" Target="https://www.ssa.gov/onlineservices/" TargetMode="External"/><Relationship Id="rId10" Type="http://schemas.openxmlformats.org/officeDocument/2006/relationships/hyperlink" Target="https://www.michigan.gov/reconnect" TargetMode="External"/><Relationship Id="rId19" Type="http://schemas.openxmlformats.org/officeDocument/2006/relationships/hyperlink" Target="https://www.ssa.gov/benefits/retirement/" TargetMode="External"/><Relationship Id="rId4" Type="http://schemas.openxmlformats.org/officeDocument/2006/relationships/webSettings" Target="webSettings.xml"/><Relationship Id="rId9" Type="http://schemas.openxmlformats.org/officeDocument/2006/relationships/hyperlink" Target="https://www.michigan.gov/mistudentaid/programs/michigan-achievement-scholarship" TargetMode="External"/><Relationship Id="rId14" Type="http://schemas.openxmlformats.org/officeDocument/2006/relationships/hyperlink" Target="https://www.ssa.gov/myaccount" TargetMode="External"/><Relationship Id="rId22" Type="http://schemas.openxmlformats.org/officeDocument/2006/relationships/hyperlink" Target="https://www.ssa.gov/medicare/sign-u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Telma</dc:creator>
  <cp:keywords/>
  <dc:description/>
  <cp:lastModifiedBy>Hyatt, Julie</cp:lastModifiedBy>
  <cp:revision>5</cp:revision>
  <dcterms:created xsi:type="dcterms:W3CDTF">2023-01-31T21:24:00Z</dcterms:created>
  <dcterms:modified xsi:type="dcterms:W3CDTF">2023-02-10T17:09:00Z</dcterms:modified>
</cp:coreProperties>
</file>